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CDC69" w14:textId="77777777" w:rsidR="003F1972" w:rsidRPr="003F67A2" w:rsidRDefault="003F1972" w:rsidP="003F1972">
      <w:pPr>
        <w:jc w:val="center"/>
        <w:rPr>
          <w:color w:val="FFFFFF"/>
          <w:sz w:val="28"/>
          <w:szCs w:val="28"/>
        </w:rPr>
      </w:pPr>
      <w:r w:rsidRPr="003F67A2">
        <w:rPr>
          <w:color w:val="FFFFFF"/>
          <w:sz w:val="28"/>
          <w:szCs w:val="28"/>
        </w:rPr>
        <w:t>ЧЕРКАСЬКА</w:t>
      </w:r>
      <w:r>
        <w:rPr>
          <w:noProof/>
          <w:sz w:val="28"/>
          <w:szCs w:val="28"/>
        </w:rPr>
        <w:drawing>
          <wp:inline distT="0" distB="0" distL="0" distR="0" wp14:anchorId="67B1F311" wp14:editId="30C6BA21">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14:paraId="2AF065BD" w14:textId="77777777" w:rsidR="003F1972" w:rsidRPr="003F67A2" w:rsidRDefault="003F1972" w:rsidP="003F1972">
      <w:pPr>
        <w:spacing w:after="0"/>
        <w:jc w:val="center"/>
        <w:rPr>
          <w:spacing w:val="20"/>
          <w:sz w:val="28"/>
          <w:szCs w:val="28"/>
        </w:rPr>
      </w:pPr>
      <w:r w:rsidRPr="003F67A2">
        <w:rPr>
          <w:spacing w:val="20"/>
          <w:sz w:val="28"/>
          <w:szCs w:val="28"/>
        </w:rPr>
        <w:t>ЧЕРКАСЬКА МІСЬКА РАДА</w:t>
      </w:r>
    </w:p>
    <w:p w14:paraId="637BC2F9" w14:textId="77777777" w:rsidR="003F1972" w:rsidRPr="003F67A2" w:rsidRDefault="003F1972" w:rsidP="003F1972">
      <w:pPr>
        <w:spacing w:after="0"/>
        <w:jc w:val="center"/>
        <w:rPr>
          <w:sz w:val="28"/>
          <w:szCs w:val="28"/>
        </w:rPr>
      </w:pPr>
    </w:p>
    <w:p w14:paraId="1DF3B6F5" w14:textId="77777777" w:rsidR="003F1972" w:rsidRPr="003F67A2" w:rsidRDefault="003F1972" w:rsidP="003F1972">
      <w:pPr>
        <w:spacing w:after="0"/>
        <w:jc w:val="center"/>
        <w:rPr>
          <w:sz w:val="28"/>
          <w:szCs w:val="28"/>
        </w:rPr>
      </w:pPr>
      <w:r w:rsidRPr="003F67A2">
        <w:rPr>
          <w:sz w:val="28"/>
          <w:szCs w:val="28"/>
        </w:rPr>
        <w:t>ВИКОНАВЧИЙ КОМІТЕТ</w:t>
      </w:r>
    </w:p>
    <w:p w14:paraId="29BE8915" w14:textId="77777777" w:rsidR="003F1972" w:rsidRPr="003F67A2" w:rsidRDefault="003F1972" w:rsidP="003F1972">
      <w:pPr>
        <w:spacing w:after="0"/>
        <w:jc w:val="center"/>
        <w:rPr>
          <w:sz w:val="28"/>
          <w:szCs w:val="28"/>
        </w:rPr>
      </w:pPr>
    </w:p>
    <w:p w14:paraId="0D9DA753" w14:textId="77777777" w:rsidR="003F1972" w:rsidRPr="003F67A2" w:rsidRDefault="003F1972" w:rsidP="003F1972">
      <w:pPr>
        <w:spacing w:after="0"/>
        <w:jc w:val="center"/>
        <w:rPr>
          <w:b/>
          <w:sz w:val="28"/>
          <w:szCs w:val="28"/>
        </w:rPr>
      </w:pPr>
      <w:proofErr w:type="gramStart"/>
      <w:r w:rsidRPr="003F67A2">
        <w:rPr>
          <w:b/>
          <w:sz w:val="28"/>
          <w:szCs w:val="28"/>
        </w:rPr>
        <w:t>Р</w:t>
      </w:r>
      <w:proofErr w:type="gramEnd"/>
      <w:r w:rsidRPr="003F67A2">
        <w:rPr>
          <w:b/>
          <w:sz w:val="28"/>
          <w:szCs w:val="28"/>
        </w:rPr>
        <w:t>ІШЕННЯ</w:t>
      </w:r>
    </w:p>
    <w:p w14:paraId="7428D392" w14:textId="77777777" w:rsidR="003F1972" w:rsidRPr="003F67A2" w:rsidRDefault="003F1972" w:rsidP="003F1972">
      <w:pPr>
        <w:spacing w:after="0"/>
        <w:jc w:val="center"/>
        <w:rPr>
          <w:b/>
          <w:sz w:val="28"/>
          <w:szCs w:val="28"/>
        </w:rPr>
      </w:pPr>
    </w:p>
    <w:p w14:paraId="52C023C8" w14:textId="12944708" w:rsidR="005226A0" w:rsidRPr="003F1972" w:rsidRDefault="003F1972" w:rsidP="003F1972">
      <w:pPr>
        <w:spacing w:after="0"/>
        <w:jc w:val="center"/>
        <w:rPr>
          <w:sz w:val="28"/>
          <w:szCs w:val="28"/>
          <w:lang w:val="en-US"/>
        </w:rPr>
      </w:pPr>
      <w:proofErr w:type="spellStart"/>
      <w:r w:rsidRPr="003F67A2">
        <w:rPr>
          <w:sz w:val="28"/>
          <w:szCs w:val="28"/>
        </w:rPr>
        <w:t>Від</w:t>
      </w:r>
      <w:proofErr w:type="spellEnd"/>
      <w:r w:rsidRPr="003F67A2">
        <w:rPr>
          <w:sz w:val="28"/>
          <w:szCs w:val="28"/>
        </w:rPr>
        <w:t xml:space="preserve"> </w:t>
      </w:r>
      <w:r>
        <w:rPr>
          <w:sz w:val="28"/>
          <w:szCs w:val="28"/>
          <w:u w:val="single"/>
          <w:lang w:val="en-US"/>
        </w:rPr>
        <w:t>19</w:t>
      </w:r>
      <w:r>
        <w:rPr>
          <w:sz w:val="28"/>
          <w:szCs w:val="28"/>
          <w:u w:val="single"/>
        </w:rPr>
        <w:t>.</w:t>
      </w:r>
      <w:r w:rsidRPr="00516FA6">
        <w:rPr>
          <w:sz w:val="28"/>
          <w:szCs w:val="28"/>
          <w:u w:val="single"/>
          <w:lang w:val="uk-UA"/>
        </w:rPr>
        <w:t>0</w:t>
      </w:r>
      <w:r>
        <w:rPr>
          <w:sz w:val="28"/>
          <w:szCs w:val="28"/>
          <w:u w:val="single"/>
          <w:lang w:val="en-US"/>
        </w:rPr>
        <w:t>2</w:t>
      </w:r>
      <w:r w:rsidRPr="003F67A2">
        <w:rPr>
          <w:sz w:val="28"/>
          <w:szCs w:val="28"/>
          <w:u w:val="single"/>
        </w:rPr>
        <w:t>.20</w:t>
      </w:r>
      <w:r w:rsidRPr="00516FA6">
        <w:rPr>
          <w:sz w:val="28"/>
          <w:szCs w:val="28"/>
          <w:u w:val="single"/>
          <w:lang w:val="uk-UA"/>
        </w:rPr>
        <w:t>2</w:t>
      </w:r>
      <w:r>
        <w:rPr>
          <w:sz w:val="28"/>
          <w:szCs w:val="28"/>
          <w:u w:val="single"/>
          <w:lang w:val="en-US"/>
        </w:rPr>
        <w:t>4</w:t>
      </w:r>
      <w:r w:rsidRPr="003F67A2">
        <w:rPr>
          <w:sz w:val="28"/>
          <w:szCs w:val="28"/>
        </w:rPr>
        <w:t xml:space="preserve"> № </w:t>
      </w:r>
      <w:r>
        <w:rPr>
          <w:sz w:val="28"/>
          <w:szCs w:val="28"/>
          <w:u w:val="single"/>
        </w:rPr>
        <w:t>1</w:t>
      </w:r>
      <w:r>
        <w:rPr>
          <w:sz w:val="28"/>
          <w:szCs w:val="28"/>
          <w:u w:val="single"/>
          <w:lang w:val="en-US"/>
        </w:rPr>
        <w:t>97</w:t>
      </w:r>
      <w:bookmarkStart w:id="0" w:name="_GoBack"/>
      <w:bookmarkEnd w:id="0"/>
    </w:p>
    <w:p w14:paraId="30298CCB" w14:textId="77777777" w:rsidR="005226A0" w:rsidRPr="005226A0" w:rsidRDefault="005226A0" w:rsidP="005226A0">
      <w:pPr>
        <w:tabs>
          <w:tab w:val="left" w:pos="567"/>
        </w:tabs>
        <w:spacing w:after="0" w:line="240" w:lineRule="auto"/>
        <w:jc w:val="both"/>
        <w:rPr>
          <w:rFonts w:ascii="Times New Roman" w:eastAsia="Times New Roman" w:hAnsi="Times New Roman" w:cs="Times New Roman"/>
          <w:sz w:val="28"/>
          <w:szCs w:val="28"/>
          <w:lang w:val="uk-UA" w:eastAsia="ru-RU"/>
        </w:rPr>
      </w:pPr>
    </w:p>
    <w:tbl>
      <w:tblPr>
        <w:tblW w:w="0" w:type="auto"/>
        <w:tblInd w:w="-5" w:type="dxa"/>
        <w:tblLook w:val="04A0" w:firstRow="1" w:lastRow="0" w:firstColumn="1" w:lastColumn="0" w:noHBand="0" w:noVBand="1"/>
      </w:tblPr>
      <w:tblGrid>
        <w:gridCol w:w="4082"/>
      </w:tblGrid>
      <w:tr w:rsidR="005226A0" w:rsidRPr="005226A0" w14:paraId="55CF77C7" w14:textId="77777777" w:rsidTr="00A90128">
        <w:tc>
          <w:tcPr>
            <w:tcW w:w="4082" w:type="dxa"/>
            <w:hideMark/>
          </w:tcPr>
          <w:p w14:paraId="450B191E" w14:textId="77777777" w:rsidR="005226A0" w:rsidRPr="005226A0" w:rsidRDefault="005226A0" w:rsidP="005226A0">
            <w:pPr>
              <w:tabs>
                <w:tab w:val="left" w:pos="567"/>
              </w:tabs>
              <w:spacing w:after="0" w:line="240" w:lineRule="auto"/>
              <w:ind w:left="-108" w:firstLine="34"/>
              <w:jc w:val="both"/>
              <w:rPr>
                <w:rFonts w:ascii="Times New Roman" w:eastAsia="Times New Roman" w:hAnsi="Times New Roman" w:cs="Times New Roman"/>
                <w:sz w:val="28"/>
                <w:szCs w:val="28"/>
                <w:lang w:val="uk-UA" w:eastAsia="ru-RU"/>
              </w:rPr>
            </w:pPr>
            <w:r w:rsidRPr="005226A0">
              <w:rPr>
                <w:rFonts w:ascii="Times New Roman" w:eastAsia="Times New Roman" w:hAnsi="Times New Roman" w:cs="Times New Roman"/>
                <w:sz w:val="28"/>
                <w:szCs w:val="28"/>
                <w:lang w:val="uk-UA" w:eastAsia="ru-RU"/>
              </w:rPr>
              <w:t xml:space="preserve">Про </w:t>
            </w:r>
            <w:proofErr w:type="spellStart"/>
            <w:r w:rsidRPr="005226A0">
              <w:rPr>
                <w:rFonts w:ascii="Times New Roman" w:eastAsia="Times New Roman" w:hAnsi="Times New Roman" w:cs="Times New Roman"/>
                <w:sz w:val="28"/>
                <w:szCs w:val="28"/>
                <w:lang w:val="uk-UA" w:eastAsia="ru-RU"/>
              </w:rPr>
              <w:t>проєкт</w:t>
            </w:r>
            <w:proofErr w:type="spellEnd"/>
            <w:r w:rsidRPr="005226A0">
              <w:rPr>
                <w:rFonts w:ascii="Times New Roman" w:eastAsia="Times New Roman" w:hAnsi="Times New Roman" w:cs="Times New Roman"/>
                <w:sz w:val="28"/>
                <w:szCs w:val="28"/>
                <w:lang w:val="uk-UA" w:eastAsia="ru-RU"/>
              </w:rPr>
              <w:t xml:space="preserve"> рішення міської ради </w:t>
            </w:r>
            <w:r w:rsidRPr="005226A0">
              <w:rPr>
                <w:rFonts w:ascii="Times New Roman" w:eastAsia="Times New Roman" w:hAnsi="Times New Roman" w:cs="Times New Roman"/>
                <w:bCs/>
                <w:sz w:val="28"/>
                <w:szCs w:val="28"/>
                <w:lang w:val="uk-UA" w:eastAsia="ru-RU"/>
              </w:rPr>
              <w:t>«</w:t>
            </w:r>
            <w:r w:rsidRPr="005226A0">
              <w:rPr>
                <w:rFonts w:ascii="Times New Roman" w:eastAsia="Times New Roman" w:hAnsi="Times New Roman" w:cs="Times New Roman"/>
                <w:bCs/>
                <w:color w:val="000000"/>
                <w:sz w:val="28"/>
                <w:szCs w:val="28"/>
                <w:lang w:val="uk-UA" w:eastAsia="ru-RU"/>
              </w:rPr>
              <w:t>Про внесення змін до рішення Черкаської міської ради від 15.08.2023 № 45-6 «Про затвердження Програми охорони культурної спадщини міста Черкаси на 2023-2027 роки»</w:t>
            </w:r>
          </w:p>
        </w:tc>
      </w:tr>
    </w:tbl>
    <w:p w14:paraId="1332EC01" w14:textId="77777777" w:rsidR="005226A0" w:rsidRPr="005226A0" w:rsidRDefault="005226A0" w:rsidP="005226A0">
      <w:pPr>
        <w:tabs>
          <w:tab w:val="left" w:pos="567"/>
        </w:tabs>
        <w:spacing w:after="0" w:line="240" w:lineRule="auto"/>
        <w:jc w:val="both"/>
        <w:rPr>
          <w:rFonts w:ascii="Times New Roman" w:eastAsia="Times New Roman" w:hAnsi="Times New Roman" w:cs="Times New Roman"/>
          <w:sz w:val="28"/>
          <w:szCs w:val="28"/>
          <w:lang w:val="uk-UA" w:eastAsia="ru-RU"/>
        </w:rPr>
      </w:pPr>
    </w:p>
    <w:p w14:paraId="2394AC9F" w14:textId="77777777" w:rsidR="005226A0" w:rsidRPr="005226A0" w:rsidRDefault="005226A0" w:rsidP="005226A0">
      <w:pPr>
        <w:tabs>
          <w:tab w:val="left" w:pos="567"/>
        </w:tabs>
        <w:spacing w:after="0" w:line="240" w:lineRule="auto"/>
        <w:jc w:val="both"/>
        <w:rPr>
          <w:rFonts w:ascii="Times New Roman" w:eastAsia="Times New Roman" w:hAnsi="Times New Roman" w:cs="Times New Roman"/>
          <w:sz w:val="28"/>
          <w:szCs w:val="28"/>
          <w:lang w:val="uk-UA" w:eastAsia="ru-RU"/>
        </w:rPr>
      </w:pPr>
      <w:r w:rsidRPr="005226A0">
        <w:rPr>
          <w:rFonts w:ascii="Times New Roman" w:eastAsia="Times New Roman" w:hAnsi="Times New Roman" w:cs="Times New Roman"/>
          <w:sz w:val="28"/>
          <w:szCs w:val="28"/>
          <w:lang w:val="uk-UA" w:eastAsia="ru-RU"/>
        </w:rPr>
        <w:tab/>
      </w:r>
      <w:r w:rsidRPr="005226A0">
        <w:rPr>
          <w:rFonts w:ascii="Times New Roman" w:eastAsia="Times New Roman" w:hAnsi="Times New Roman" w:cs="Times New Roman"/>
          <w:noProof/>
          <w:sz w:val="28"/>
          <w:szCs w:val="28"/>
          <w:lang w:val="uk-UA" w:eastAsia="ru-RU"/>
        </w:rPr>
        <w:t xml:space="preserve">Відповідно до пункту  22 статті 26, пункту 10 статті </w:t>
      </w:r>
      <w:r w:rsidRPr="005226A0">
        <w:rPr>
          <w:rFonts w:ascii="Times New Roman" w:eastAsia="Times New Roman" w:hAnsi="Times New Roman" w:cs="Times New Roman"/>
          <w:bCs/>
          <w:noProof/>
          <w:sz w:val="28"/>
          <w:szCs w:val="28"/>
          <w:lang w:val="uk-UA" w:eastAsia="ru-RU"/>
        </w:rPr>
        <w:t xml:space="preserve">32 Закону </w:t>
      </w:r>
      <w:r w:rsidRPr="005226A0">
        <w:rPr>
          <w:rFonts w:ascii="Times New Roman" w:eastAsia="Times New Roman" w:hAnsi="Times New Roman" w:cs="Times New Roman"/>
          <w:noProof/>
          <w:sz w:val="28"/>
          <w:szCs w:val="28"/>
          <w:lang w:val="uk-UA" w:eastAsia="ru-RU"/>
        </w:rPr>
        <w:t xml:space="preserve">Закону України «Про місцеве самоврядування в Україні», </w:t>
      </w:r>
      <w:r w:rsidRPr="005226A0">
        <w:rPr>
          <w:rFonts w:ascii="Times New Roman" w:eastAsia="Times New Roman" w:hAnsi="Times New Roman" w:cs="Times New Roman"/>
          <w:bCs/>
          <w:noProof/>
          <w:sz w:val="28"/>
          <w:szCs w:val="28"/>
          <w:lang w:val="uk-UA" w:eastAsia="ru-RU"/>
        </w:rPr>
        <w:t xml:space="preserve">пункту 6 частини 2 статті </w:t>
      </w:r>
      <w:r w:rsidRPr="005226A0">
        <w:rPr>
          <w:rFonts w:ascii="Times New Roman" w:eastAsia="Times New Roman" w:hAnsi="Times New Roman" w:cs="Times New Roman"/>
          <w:bCs/>
          <w:noProof/>
          <w:sz w:val="28"/>
          <w:szCs w:val="28"/>
          <w:lang w:val="uk-UA" w:eastAsia="ru-RU"/>
        </w:rPr>
        <w:br/>
        <w:t>6 Закону України «Про охорону культурної спадщини»,</w:t>
      </w:r>
      <w:r w:rsidRPr="005226A0">
        <w:rPr>
          <w:rFonts w:ascii="Times New Roman" w:eastAsia="Times New Roman" w:hAnsi="Times New Roman" w:cs="Times New Roman"/>
          <w:noProof/>
          <w:sz w:val="28"/>
          <w:szCs w:val="28"/>
          <w:lang w:val="uk-UA" w:eastAsia="ru-RU"/>
        </w:rPr>
        <w:t xml:space="preserve"> розглянувши пропозиції департаменту архітектури та містобудування Черкаської міської ради</w:t>
      </w:r>
      <w:r w:rsidRPr="005226A0">
        <w:rPr>
          <w:rFonts w:ascii="Times New Roman" w:eastAsia="Times New Roman" w:hAnsi="Times New Roman" w:cs="Times New Roman"/>
          <w:sz w:val="28"/>
          <w:szCs w:val="28"/>
          <w:lang w:val="uk-UA" w:eastAsia="ru-RU"/>
        </w:rPr>
        <w:t>, виконавчий комітет Черкаської міської ради</w:t>
      </w:r>
    </w:p>
    <w:p w14:paraId="19AF0377" w14:textId="77777777" w:rsidR="005226A0" w:rsidRPr="005226A0" w:rsidRDefault="005226A0" w:rsidP="005226A0">
      <w:pPr>
        <w:tabs>
          <w:tab w:val="left" w:pos="567"/>
        </w:tabs>
        <w:spacing w:after="0" w:line="240" w:lineRule="auto"/>
        <w:jc w:val="both"/>
        <w:rPr>
          <w:rFonts w:ascii="Times New Roman" w:eastAsia="Times New Roman" w:hAnsi="Times New Roman" w:cs="Times New Roman"/>
          <w:sz w:val="28"/>
          <w:szCs w:val="28"/>
          <w:lang w:val="uk-UA" w:eastAsia="ru-RU"/>
        </w:rPr>
      </w:pPr>
      <w:r w:rsidRPr="005226A0">
        <w:rPr>
          <w:rFonts w:ascii="Times New Roman" w:eastAsia="Times New Roman" w:hAnsi="Times New Roman" w:cs="Times New Roman"/>
          <w:sz w:val="28"/>
          <w:szCs w:val="28"/>
          <w:lang w:val="uk-UA" w:eastAsia="ru-RU"/>
        </w:rPr>
        <w:t>ВИРІШИВ:</w:t>
      </w:r>
    </w:p>
    <w:p w14:paraId="6A24AC71" w14:textId="77777777" w:rsidR="005226A0" w:rsidRPr="005226A0" w:rsidRDefault="005226A0" w:rsidP="005226A0">
      <w:pPr>
        <w:tabs>
          <w:tab w:val="left" w:pos="567"/>
        </w:tabs>
        <w:spacing w:after="0" w:line="240" w:lineRule="auto"/>
        <w:jc w:val="both"/>
        <w:rPr>
          <w:rFonts w:ascii="Times New Roman" w:eastAsia="Times New Roman" w:hAnsi="Times New Roman" w:cs="Times New Roman"/>
          <w:sz w:val="28"/>
          <w:szCs w:val="28"/>
          <w:lang w:val="uk-UA" w:eastAsia="ru-RU"/>
        </w:rPr>
      </w:pPr>
    </w:p>
    <w:p w14:paraId="1BF85E71" w14:textId="77777777" w:rsidR="005226A0" w:rsidRPr="005226A0" w:rsidRDefault="005226A0" w:rsidP="005226A0">
      <w:pPr>
        <w:tabs>
          <w:tab w:val="left" w:pos="567"/>
        </w:tabs>
        <w:spacing w:after="0" w:line="240" w:lineRule="auto"/>
        <w:jc w:val="both"/>
        <w:rPr>
          <w:rFonts w:ascii="Times New Roman" w:eastAsia="Times New Roman" w:hAnsi="Times New Roman" w:cs="Times New Roman"/>
          <w:sz w:val="28"/>
          <w:szCs w:val="28"/>
          <w:lang w:val="uk-UA" w:eastAsia="ru-RU"/>
        </w:rPr>
      </w:pPr>
      <w:r w:rsidRPr="005226A0">
        <w:rPr>
          <w:rFonts w:ascii="Times New Roman" w:eastAsia="Times New Roman" w:hAnsi="Times New Roman" w:cs="Times New Roman"/>
          <w:sz w:val="28"/>
          <w:szCs w:val="28"/>
          <w:lang w:val="uk-UA" w:eastAsia="ru-RU"/>
        </w:rPr>
        <w:tab/>
        <w:t xml:space="preserve">1. Погодити та внести на розгляд і затвердження Черкаською міською радою </w:t>
      </w:r>
      <w:proofErr w:type="spellStart"/>
      <w:r w:rsidRPr="005226A0">
        <w:rPr>
          <w:rFonts w:ascii="Times New Roman" w:eastAsia="Times New Roman" w:hAnsi="Times New Roman" w:cs="Times New Roman"/>
          <w:sz w:val="28"/>
          <w:szCs w:val="28"/>
          <w:lang w:val="uk-UA" w:eastAsia="ru-RU"/>
        </w:rPr>
        <w:t>проєкт</w:t>
      </w:r>
      <w:proofErr w:type="spellEnd"/>
      <w:r w:rsidRPr="005226A0">
        <w:rPr>
          <w:rFonts w:ascii="Times New Roman" w:eastAsia="Times New Roman" w:hAnsi="Times New Roman" w:cs="Times New Roman"/>
          <w:sz w:val="28"/>
          <w:szCs w:val="28"/>
          <w:lang w:val="uk-UA" w:eastAsia="ru-RU"/>
        </w:rPr>
        <w:t xml:space="preserve"> рішення </w:t>
      </w:r>
      <w:r w:rsidRPr="005226A0">
        <w:rPr>
          <w:rFonts w:ascii="Times New Roman" w:eastAsia="Times New Roman" w:hAnsi="Times New Roman" w:cs="Times New Roman"/>
          <w:bCs/>
          <w:sz w:val="28"/>
          <w:szCs w:val="28"/>
          <w:lang w:val="uk-UA" w:eastAsia="ru-RU"/>
        </w:rPr>
        <w:t>«</w:t>
      </w:r>
      <w:r w:rsidRPr="005226A0">
        <w:rPr>
          <w:rFonts w:ascii="Times New Roman" w:eastAsia="Times New Roman" w:hAnsi="Times New Roman" w:cs="Times New Roman"/>
          <w:bCs/>
          <w:color w:val="000000"/>
          <w:sz w:val="28"/>
          <w:szCs w:val="28"/>
          <w:lang w:val="uk-UA" w:eastAsia="ru-RU"/>
        </w:rPr>
        <w:t>Про внесення змін до рішення Черкаської міської ради від 15.08.2023 № 45-6 «Про затвердження Програми охорони культурної спадщини міста Черкаси на 2023-2027 роки»</w:t>
      </w:r>
      <w:r w:rsidRPr="005226A0">
        <w:rPr>
          <w:rFonts w:ascii="Times New Roman" w:eastAsia="Times New Roman" w:hAnsi="Times New Roman" w:cs="Times New Roman"/>
          <w:sz w:val="28"/>
          <w:szCs w:val="28"/>
          <w:lang w:val="uk-UA" w:eastAsia="ru-RU"/>
        </w:rPr>
        <w:t>.</w:t>
      </w:r>
    </w:p>
    <w:p w14:paraId="224BE467" w14:textId="77777777" w:rsidR="005226A0" w:rsidRPr="005226A0" w:rsidRDefault="005226A0" w:rsidP="005226A0">
      <w:pPr>
        <w:tabs>
          <w:tab w:val="left" w:pos="567"/>
        </w:tabs>
        <w:spacing w:after="0" w:line="240" w:lineRule="auto"/>
        <w:jc w:val="both"/>
        <w:rPr>
          <w:rFonts w:ascii="Times New Roman" w:eastAsia="Times New Roman" w:hAnsi="Times New Roman" w:cs="Times New Roman"/>
          <w:sz w:val="28"/>
          <w:szCs w:val="28"/>
          <w:lang w:val="uk-UA" w:eastAsia="ru-RU"/>
        </w:rPr>
      </w:pPr>
      <w:r w:rsidRPr="005226A0">
        <w:rPr>
          <w:rFonts w:ascii="Times New Roman" w:eastAsia="Times New Roman" w:hAnsi="Times New Roman" w:cs="Times New Roman"/>
          <w:sz w:val="28"/>
          <w:szCs w:val="28"/>
          <w:lang w:val="uk-UA" w:eastAsia="ru-RU"/>
        </w:rPr>
        <w:tab/>
        <w:t xml:space="preserve">2. Контроль за виконанням рішення покласти на заступника міського голови з питань діяльності виконавчих органів ради </w:t>
      </w:r>
      <w:proofErr w:type="spellStart"/>
      <w:r w:rsidRPr="005226A0">
        <w:rPr>
          <w:rFonts w:ascii="Times New Roman" w:eastAsia="Times New Roman" w:hAnsi="Times New Roman" w:cs="Times New Roman"/>
          <w:sz w:val="28"/>
          <w:szCs w:val="28"/>
          <w:lang w:val="uk-UA" w:eastAsia="ru-RU"/>
        </w:rPr>
        <w:t>Беззубенка</w:t>
      </w:r>
      <w:proofErr w:type="spellEnd"/>
      <w:r w:rsidRPr="005226A0">
        <w:rPr>
          <w:rFonts w:ascii="Times New Roman" w:eastAsia="Times New Roman" w:hAnsi="Times New Roman" w:cs="Times New Roman"/>
          <w:sz w:val="28"/>
          <w:szCs w:val="28"/>
          <w:lang w:val="uk-UA" w:eastAsia="ru-RU"/>
        </w:rPr>
        <w:t xml:space="preserve"> В. А.</w:t>
      </w:r>
    </w:p>
    <w:p w14:paraId="5486049B" w14:textId="77777777" w:rsidR="005226A0" w:rsidRPr="005226A0" w:rsidRDefault="005226A0" w:rsidP="005226A0">
      <w:pPr>
        <w:tabs>
          <w:tab w:val="left" w:pos="567"/>
        </w:tabs>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6"/>
        <w:gridCol w:w="4927"/>
      </w:tblGrid>
      <w:tr w:rsidR="005226A0" w:rsidRPr="005226A0" w14:paraId="3BFA4B2E" w14:textId="77777777" w:rsidTr="00A90128">
        <w:tc>
          <w:tcPr>
            <w:tcW w:w="4927" w:type="dxa"/>
            <w:shd w:val="clear" w:color="auto" w:fill="auto"/>
          </w:tcPr>
          <w:p w14:paraId="346B8933" w14:textId="77777777" w:rsidR="005226A0" w:rsidRPr="005226A0" w:rsidRDefault="005226A0" w:rsidP="005226A0">
            <w:pPr>
              <w:tabs>
                <w:tab w:val="left" w:pos="567"/>
              </w:tabs>
              <w:spacing w:after="0" w:line="240" w:lineRule="auto"/>
              <w:ind w:hanging="113"/>
              <w:rPr>
                <w:rFonts w:ascii="Times New Roman" w:eastAsia="Times New Roman" w:hAnsi="Times New Roman" w:cs="Times New Roman"/>
                <w:sz w:val="28"/>
                <w:szCs w:val="28"/>
                <w:lang w:val="uk-UA" w:eastAsia="ru-RU"/>
              </w:rPr>
            </w:pPr>
            <w:r w:rsidRPr="005226A0">
              <w:rPr>
                <w:rFonts w:ascii="Times New Roman" w:eastAsia="Times New Roman" w:hAnsi="Times New Roman" w:cs="Times New Roman"/>
                <w:sz w:val="28"/>
                <w:szCs w:val="28"/>
                <w:lang w:val="uk-UA" w:eastAsia="ru-RU"/>
              </w:rPr>
              <w:t>Міський голова</w:t>
            </w:r>
          </w:p>
        </w:tc>
        <w:tc>
          <w:tcPr>
            <w:tcW w:w="4928" w:type="dxa"/>
            <w:shd w:val="clear" w:color="auto" w:fill="auto"/>
            <w:vAlign w:val="center"/>
          </w:tcPr>
          <w:p w14:paraId="1C7B29AB" w14:textId="77777777" w:rsidR="005226A0" w:rsidRPr="005226A0" w:rsidRDefault="005226A0" w:rsidP="005226A0">
            <w:pPr>
              <w:tabs>
                <w:tab w:val="left" w:pos="567"/>
              </w:tabs>
              <w:spacing w:after="0" w:line="240" w:lineRule="auto"/>
              <w:jc w:val="right"/>
              <w:rPr>
                <w:rFonts w:ascii="Times New Roman" w:eastAsia="Times New Roman" w:hAnsi="Times New Roman" w:cs="Times New Roman"/>
                <w:sz w:val="28"/>
                <w:szCs w:val="28"/>
                <w:lang w:val="uk-UA" w:eastAsia="ru-RU"/>
              </w:rPr>
            </w:pPr>
            <w:r w:rsidRPr="005226A0">
              <w:rPr>
                <w:rFonts w:ascii="Times New Roman" w:eastAsia="Times New Roman" w:hAnsi="Times New Roman" w:cs="Times New Roman"/>
                <w:sz w:val="28"/>
                <w:szCs w:val="28"/>
                <w:lang w:val="uk-UA" w:eastAsia="ru-RU"/>
              </w:rPr>
              <w:t xml:space="preserve">  Анатолій БОНДАРЕНКО</w:t>
            </w:r>
          </w:p>
        </w:tc>
      </w:tr>
    </w:tbl>
    <w:p w14:paraId="49DC93E2" w14:textId="77777777" w:rsidR="008119B0" w:rsidRDefault="008119B0" w:rsidP="008119B0">
      <w:pPr>
        <w:spacing w:after="0" w:line="240" w:lineRule="auto"/>
        <w:rPr>
          <w:rFonts w:ascii="Times New Roman" w:eastAsia="Times New Roman" w:hAnsi="Times New Roman" w:cs="Times New Roman"/>
          <w:sz w:val="16"/>
          <w:szCs w:val="16"/>
          <w:lang w:val="uk-UA" w:eastAsia="ru-RU"/>
        </w:rPr>
      </w:pPr>
    </w:p>
    <w:p w14:paraId="2E2222C3" w14:textId="1DEA83C4" w:rsidR="008E51D4" w:rsidRDefault="008E51D4" w:rsidP="008119B0">
      <w:pPr>
        <w:spacing w:after="0" w:line="240" w:lineRule="auto"/>
        <w:rPr>
          <w:rFonts w:ascii="Times New Roman" w:eastAsia="Times New Roman" w:hAnsi="Times New Roman" w:cs="Times New Roman"/>
          <w:sz w:val="16"/>
          <w:szCs w:val="16"/>
          <w:lang w:val="uk-UA" w:eastAsia="ru-RU"/>
        </w:rPr>
      </w:pPr>
    </w:p>
    <w:p w14:paraId="48CDCA46" w14:textId="19D5B1A1" w:rsidR="005226A0" w:rsidRDefault="005226A0" w:rsidP="008119B0">
      <w:pPr>
        <w:spacing w:after="0" w:line="240" w:lineRule="auto"/>
        <w:rPr>
          <w:rFonts w:ascii="Times New Roman" w:eastAsia="Times New Roman" w:hAnsi="Times New Roman" w:cs="Times New Roman"/>
          <w:sz w:val="16"/>
          <w:szCs w:val="16"/>
          <w:lang w:val="uk-UA" w:eastAsia="ru-RU"/>
        </w:rPr>
      </w:pPr>
    </w:p>
    <w:p w14:paraId="360C2AEE" w14:textId="0BD7C435" w:rsidR="005226A0" w:rsidRDefault="005226A0" w:rsidP="008119B0">
      <w:pPr>
        <w:spacing w:after="0" w:line="240" w:lineRule="auto"/>
        <w:rPr>
          <w:rFonts w:ascii="Times New Roman" w:eastAsia="Times New Roman" w:hAnsi="Times New Roman" w:cs="Times New Roman"/>
          <w:sz w:val="16"/>
          <w:szCs w:val="16"/>
          <w:lang w:val="uk-UA" w:eastAsia="ru-RU"/>
        </w:rPr>
      </w:pPr>
    </w:p>
    <w:p w14:paraId="6F8ECD43" w14:textId="54658364" w:rsidR="005226A0" w:rsidRDefault="005226A0" w:rsidP="008119B0">
      <w:pPr>
        <w:spacing w:after="0" w:line="240" w:lineRule="auto"/>
        <w:rPr>
          <w:rFonts w:ascii="Times New Roman" w:eastAsia="Times New Roman" w:hAnsi="Times New Roman" w:cs="Times New Roman"/>
          <w:sz w:val="16"/>
          <w:szCs w:val="16"/>
          <w:lang w:val="uk-UA" w:eastAsia="ru-RU"/>
        </w:rPr>
      </w:pPr>
    </w:p>
    <w:p w14:paraId="556E7D80" w14:textId="0AD1801A" w:rsidR="005226A0" w:rsidRDefault="005226A0" w:rsidP="008119B0">
      <w:pPr>
        <w:spacing w:after="0" w:line="240" w:lineRule="auto"/>
        <w:rPr>
          <w:rFonts w:ascii="Times New Roman" w:eastAsia="Times New Roman" w:hAnsi="Times New Roman" w:cs="Times New Roman"/>
          <w:sz w:val="16"/>
          <w:szCs w:val="16"/>
          <w:lang w:val="uk-UA" w:eastAsia="ru-RU"/>
        </w:rPr>
      </w:pPr>
    </w:p>
    <w:p w14:paraId="222C2ECD" w14:textId="140C41A5" w:rsidR="005226A0" w:rsidRDefault="005226A0" w:rsidP="008119B0">
      <w:pPr>
        <w:spacing w:after="0" w:line="240" w:lineRule="auto"/>
        <w:rPr>
          <w:rFonts w:ascii="Times New Roman" w:eastAsia="Times New Roman" w:hAnsi="Times New Roman" w:cs="Times New Roman"/>
          <w:sz w:val="16"/>
          <w:szCs w:val="16"/>
          <w:lang w:val="uk-UA" w:eastAsia="ru-RU"/>
        </w:rPr>
      </w:pPr>
    </w:p>
    <w:p w14:paraId="353F223F" w14:textId="5211936B" w:rsidR="005226A0" w:rsidRDefault="005226A0" w:rsidP="008119B0">
      <w:pPr>
        <w:spacing w:after="0" w:line="240" w:lineRule="auto"/>
        <w:rPr>
          <w:rFonts w:ascii="Times New Roman" w:eastAsia="Times New Roman" w:hAnsi="Times New Roman" w:cs="Times New Roman"/>
          <w:sz w:val="16"/>
          <w:szCs w:val="16"/>
          <w:lang w:val="uk-UA" w:eastAsia="ru-RU"/>
        </w:rPr>
      </w:pPr>
    </w:p>
    <w:p w14:paraId="0751431F" w14:textId="5388A82B" w:rsidR="005226A0" w:rsidRDefault="005226A0" w:rsidP="008119B0">
      <w:pPr>
        <w:spacing w:after="0" w:line="240" w:lineRule="auto"/>
        <w:rPr>
          <w:rFonts w:ascii="Times New Roman" w:eastAsia="Times New Roman" w:hAnsi="Times New Roman" w:cs="Times New Roman"/>
          <w:sz w:val="16"/>
          <w:szCs w:val="16"/>
          <w:lang w:val="uk-UA" w:eastAsia="ru-RU"/>
        </w:rPr>
      </w:pPr>
    </w:p>
    <w:p w14:paraId="3CA86465" w14:textId="23204A50" w:rsidR="005226A0" w:rsidRDefault="005226A0" w:rsidP="008119B0">
      <w:pPr>
        <w:spacing w:after="0" w:line="240" w:lineRule="auto"/>
        <w:rPr>
          <w:rFonts w:ascii="Times New Roman" w:eastAsia="Times New Roman" w:hAnsi="Times New Roman" w:cs="Times New Roman"/>
          <w:sz w:val="16"/>
          <w:szCs w:val="16"/>
          <w:lang w:val="uk-UA" w:eastAsia="ru-RU"/>
        </w:rPr>
      </w:pPr>
    </w:p>
    <w:p w14:paraId="28CFADD0" w14:textId="424BDABB" w:rsidR="005226A0" w:rsidRDefault="005226A0" w:rsidP="008119B0">
      <w:pPr>
        <w:spacing w:after="0" w:line="240" w:lineRule="auto"/>
        <w:rPr>
          <w:rFonts w:ascii="Times New Roman" w:eastAsia="Times New Roman" w:hAnsi="Times New Roman" w:cs="Times New Roman"/>
          <w:sz w:val="16"/>
          <w:szCs w:val="16"/>
          <w:lang w:val="uk-UA" w:eastAsia="ru-RU"/>
        </w:rPr>
      </w:pPr>
    </w:p>
    <w:p w14:paraId="73130D6D" w14:textId="3CF6F21A" w:rsidR="005226A0" w:rsidRDefault="005226A0" w:rsidP="008119B0">
      <w:pPr>
        <w:spacing w:after="0" w:line="240" w:lineRule="auto"/>
        <w:rPr>
          <w:rFonts w:ascii="Times New Roman" w:eastAsia="Times New Roman" w:hAnsi="Times New Roman" w:cs="Times New Roman"/>
          <w:sz w:val="16"/>
          <w:szCs w:val="16"/>
          <w:lang w:val="uk-UA" w:eastAsia="ru-RU"/>
        </w:rPr>
      </w:pPr>
    </w:p>
    <w:p w14:paraId="68B2B1AD" w14:textId="2A5718B5" w:rsidR="005226A0" w:rsidRDefault="005226A0" w:rsidP="008119B0">
      <w:pPr>
        <w:spacing w:after="0" w:line="240" w:lineRule="auto"/>
        <w:rPr>
          <w:rFonts w:ascii="Times New Roman" w:eastAsia="Times New Roman" w:hAnsi="Times New Roman" w:cs="Times New Roman"/>
          <w:sz w:val="16"/>
          <w:szCs w:val="16"/>
          <w:lang w:val="uk-UA" w:eastAsia="ru-RU"/>
        </w:rPr>
      </w:pPr>
    </w:p>
    <w:p w14:paraId="6A5BAFF1" w14:textId="5A79A8BC" w:rsidR="005226A0" w:rsidRDefault="005226A0" w:rsidP="008119B0">
      <w:pPr>
        <w:spacing w:after="0" w:line="240" w:lineRule="auto"/>
        <w:rPr>
          <w:rFonts w:ascii="Times New Roman" w:eastAsia="Times New Roman" w:hAnsi="Times New Roman" w:cs="Times New Roman"/>
          <w:sz w:val="16"/>
          <w:szCs w:val="16"/>
          <w:lang w:val="uk-UA" w:eastAsia="ru-RU"/>
        </w:rPr>
      </w:pPr>
    </w:p>
    <w:p w14:paraId="084B1BA0" w14:textId="446F8F1C" w:rsidR="005226A0" w:rsidRDefault="005226A0" w:rsidP="008119B0">
      <w:pPr>
        <w:spacing w:after="0" w:line="240" w:lineRule="auto"/>
        <w:rPr>
          <w:rFonts w:ascii="Times New Roman" w:eastAsia="Times New Roman" w:hAnsi="Times New Roman" w:cs="Times New Roman"/>
          <w:sz w:val="16"/>
          <w:szCs w:val="16"/>
          <w:lang w:val="uk-UA" w:eastAsia="ru-RU"/>
        </w:rPr>
      </w:pPr>
    </w:p>
    <w:p w14:paraId="06D1F1AD" w14:textId="3F313EC8" w:rsidR="005226A0" w:rsidRDefault="005226A0" w:rsidP="008119B0">
      <w:pPr>
        <w:spacing w:after="0" w:line="240" w:lineRule="auto"/>
        <w:rPr>
          <w:rFonts w:ascii="Times New Roman" w:eastAsia="Times New Roman" w:hAnsi="Times New Roman" w:cs="Times New Roman"/>
          <w:sz w:val="16"/>
          <w:szCs w:val="16"/>
          <w:lang w:val="uk-UA" w:eastAsia="ru-RU"/>
        </w:rPr>
      </w:pPr>
    </w:p>
    <w:p w14:paraId="5F425CB1" w14:textId="0FEACA92" w:rsidR="005226A0" w:rsidRDefault="005226A0" w:rsidP="008119B0">
      <w:pPr>
        <w:spacing w:after="0" w:line="240" w:lineRule="auto"/>
        <w:rPr>
          <w:rFonts w:ascii="Times New Roman" w:eastAsia="Times New Roman" w:hAnsi="Times New Roman" w:cs="Times New Roman"/>
          <w:sz w:val="16"/>
          <w:szCs w:val="16"/>
          <w:lang w:val="uk-UA" w:eastAsia="ru-RU"/>
        </w:rPr>
      </w:pPr>
    </w:p>
    <w:p w14:paraId="3D69F577" w14:textId="24FAB970" w:rsidR="005226A0" w:rsidRDefault="005226A0" w:rsidP="008119B0">
      <w:pPr>
        <w:spacing w:after="0" w:line="240" w:lineRule="auto"/>
        <w:rPr>
          <w:rFonts w:ascii="Times New Roman" w:eastAsia="Times New Roman" w:hAnsi="Times New Roman" w:cs="Times New Roman"/>
          <w:sz w:val="16"/>
          <w:szCs w:val="16"/>
          <w:lang w:val="uk-UA" w:eastAsia="ru-RU"/>
        </w:rPr>
      </w:pPr>
    </w:p>
    <w:p w14:paraId="41A8C40C" w14:textId="0275C958" w:rsidR="005226A0" w:rsidRDefault="005226A0" w:rsidP="008119B0">
      <w:pPr>
        <w:spacing w:after="0" w:line="240" w:lineRule="auto"/>
        <w:rPr>
          <w:rFonts w:ascii="Times New Roman" w:eastAsia="Times New Roman" w:hAnsi="Times New Roman" w:cs="Times New Roman"/>
          <w:sz w:val="16"/>
          <w:szCs w:val="16"/>
          <w:lang w:val="uk-UA" w:eastAsia="ru-RU"/>
        </w:rPr>
      </w:pPr>
    </w:p>
    <w:p w14:paraId="12680964" w14:textId="352CAEFB" w:rsidR="005226A0" w:rsidRDefault="005226A0" w:rsidP="008119B0">
      <w:pPr>
        <w:spacing w:after="0" w:line="240" w:lineRule="auto"/>
        <w:rPr>
          <w:rFonts w:ascii="Times New Roman" w:eastAsia="Times New Roman" w:hAnsi="Times New Roman" w:cs="Times New Roman"/>
          <w:sz w:val="16"/>
          <w:szCs w:val="16"/>
          <w:lang w:val="uk-UA" w:eastAsia="ru-RU"/>
        </w:rPr>
      </w:pPr>
    </w:p>
    <w:p w14:paraId="0E419AD2" w14:textId="77777777" w:rsidR="005226A0" w:rsidRDefault="005226A0" w:rsidP="008119B0">
      <w:pPr>
        <w:spacing w:after="0" w:line="240" w:lineRule="auto"/>
        <w:rPr>
          <w:rFonts w:ascii="Times New Roman" w:eastAsia="Times New Roman" w:hAnsi="Times New Roman" w:cs="Times New Roman"/>
          <w:sz w:val="16"/>
          <w:szCs w:val="16"/>
          <w:lang w:val="uk-UA" w:eastAsia="ru-RU"/>
        </w:rPr>
      </w:pPr>
    </w:p>
    <w:p w14:paraId="083AE383" w14:textId="77777777" w:rsidR="005226A0" w:rsidRDefault="005226A0" w:rsidP="008119B0">
      <w:pPr>
        <w:spacing w:after="0" w:line="240" w:lineRule="auto"/>
        <w:rPr>
          <w:rFonts w:ascii="Times New Roman" w:eastAsia="Times New Roman" w:hAnsi="Times New Roman" w:cs="Times New Roman"/>
          <w:sz w:val="16"/>
          <w:szCs w:val="16"/>
          <w:lang w:val="uk-UA" w:eastAsia="ru-RU"/>
        </w:rPr>
      </w:pPr>
    </w:p>
    <w:p w14:paraId="6E9C6EA0" w14:textId="77777777" w:rsidR="008E51D4" w:rsidRDefault="008E51D4" w:rsidP="008119B0">
      <w:pPr>
        <w:spacing w:after="0" w:line="240" w:lineRule="auto"/>
        <w:rPr>
          <w:rFonts w:ascii="Times New Roman" w:eastAsia="Times New Roman" w:hAnsi="Times New Roman" w:cs="Times New Roman"/>
          <w:sz w:val="16"/>
          <w:szCs w:val="16"/>
          <w:lang w:val="uk-UA" w:eastAsia="ru-RU"/>
        </w:rPr>
      </w:pPr>
    </w:p>
    <w:tbl>
      <w:tblPr>
        <w:tblW w:w="9713" w:type="dxa"/>
        <w:jc w:val="center"/>
        <w:tblLayout w:type="fixed"/>
        <w:tblCellMar>
          <w:left w:w="0" w:type="dxa"/>
          <w:right w:w="0" w:type="dxa"/>
        </w:tblCellMar>
        <w:tblLook w:val="04A0" w:firstRow="1" w:lastRow="0" w:firstColumn="1" w:lastColumn="0" w:noHBand="0" w:noVBand="1"/>
      </w:tblPr>
      <w:tblGrid>
        <w:gridCol w:w="1063"/>
        <w:gridCol w:w="1063"/>
        <w:gridCol w:w="1063"/>
        <w:gridCol w:w="889"/>
        <w:gridCol w:w="1701"/>
        <w:gridCol w:w="708"/>
        <w:gridCol w:w="1098"/>
        <w:gridCol w:w="1064"/>
        <w:gridCol w:w="1064"/>
      </w:tblGrid>
      <w:tr w:rsidR="008119B0" w:rsidRPr="008119B0" w14:paraId="22A7CB8C" w14:textId="77777777" w:rsidTr="00103C98">
        <w:trPr>
          <w:jc w:val="center"/>
        </w:trPr>
        <w:tc>
          <w:tcPr>
            <w:tcW w:w="1063" w:type="dxa"/>
            <w:shd w:val="clear" w:color="auto" w:fill="auto"/>
            <w:noWrap/>
            <w:vAlign w:val="center"/>
          </w:tcPr>
          <w:p w14:paraId="024CDD86"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3" w:type="dxa"/>
            <w:shd w:val="clear" w:color="auto" w:fill="auto"/>
            <w:noWrap/>
            <w:vAlign w:val="center"/>
          </w:tcPr>
          <w:p w14:paraId="59DB18A6"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3" w:type="dxa"/>
            <w:shd w:val="clear" w:color="auto" w:fill="auto"/>
            <w:noWrap/>
            <w:vAlign w:val="center"/>
          </w:tcPr>
          <w:p w14:paraId="454D7046"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889" w:type="dxa"/>
            <w:shd w:val="clear" w:color="auto" w:fill="auto"/>
            <w:noWrap/>
            <w:vAlign w:val="center"/>
          </w:tcPr>
          <w:p w14:paraId="46D90159"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701" w:type="dxa"/>
            <w:shd w:val="clear" w:color="auto" w:fill="auto"/>
            <w:noWrap/>
            <w:vAlign w:val="center"/>
          </w:tcPr>
          <w:p w14:paraId="0E159DF5" w14:textId="77777777" w:rsidR="008119B0" w:rsidRPr="008119B0" w:rsidRDefault="008119B0" w:rsidP="008119B0">
            <w:pPr>
              <w:spacing w:after="0" w:line="240" w:lineRule="auto"/>
              <w:jc w:val="center"/>
              <w:rPr>
                <w:rFonts w:ascii="Times New Roman" w:eastAsia="Times New Roman" w:hAnsi="Times New Roman" w:cs="Times New Roman"/>
                <w:color w:val="000000"/>
                <w:sz w:val="24"/>
                <w:szCs w:val="24"/>
                <w:lang w:val="uk-UA" w:eastAsia="ru-RU"/>
              </w:rPr>
            </w:pPr>
          </w:p>
        </w:tc>
        <w:tc>
          <w:tcPr>
            <w:tcW w:w="708" w:type="dxa"/>
            <w:shd w:val="clear" w:color="auto" w:fill="auto"/>
            <w:noWrap/>
            <w:vAlign w:val="center"/>
          </w:tcPr>
          <w:p w14:paraId="6E5985AF"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98" w:type="dxa"/>
            <w:tcBorders>
              <w:right w:val="single" w:sz="4" w:space="0" w:color="auto"/>
            </w:tcBorders>
            <w:shd w:val="clear" w:color="auto" w:fill="auto"/>
            <w:noWrap/>
            <w:vAlign w:val="center"/>
          </w:tcPr>
          <w:p w14:paraId="7B6A87ED" w14:textId="77777777" w:rsidR="008119B0" w:rsidRPr="008119B0" w:rsidRDefault="008119B0" w:rsidP="008119B0">
            <w:pPr>
              <w:spacing w:after="0" w:line="240" w:lineRule="auto"/>
              <w:rPr>
                <w:rFonts w:ascii="Times New Roman" w:eastAsia="Times New Roman" w:hAnsi="Times New Roman" w:cs="Times New Roman"/>
                <w:sz w:val="16"/>
                <w:szCs w:val="16"/>
                <w:lang w:val="uk-UA" w:eastAsia="ru-RU"/>
              </w:rPr>
            </w:pPr>
          </w:p>
          <w:p w14:paraId="40ED8AF4"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2128" w:type="dxa"/>
            <w:gridSpan w:val="2"/>
            <w:tcBorders>
              <w:top w:val="single" w:sz="4" w:space="0" w:color="auto"/>
              <w:left w:val="single" w:sz="4" w:space="0" w:color="auto"/>
              <w:right w:val="single" w:sz="4" w:space="0" w:color="auto"/>
            </w:tcBorders>
            <w:shd w:val="clear" w:color="auto" w:fill="000000"/>
            <w:noWrap/>
            <w:vAlign w:val="center"/>
          </w:tcPr>
          <w:p w14:paraId="73F89638" w14:textId="77777777" w:rsidR="008119B0" w:rsidRPr="008119B0" w:rsidRDefault="008119B0" w:rsidP="008119B0">
            <w:pPr>
              <w:spacing w:after="0" w:line="240" w:lineRule="auto"/>
              <w:rPr>
                <w:rFonts w:ascii="Times New Roman" w:eastAsia="Times New Roman" w:hAnsi="Times New Roman" w:cs="Times New Roman"/>
                <w:b/>
                <w:color w:val="FFFFFF"/>
                <w:sz w:val="28"/>
                <w:szCs w:val="28"/>
                <w:lang w:val="uk-UA" w:eastAsia="ru-RU"/>
              </w:rPr>
            </w:pPr>
            <w:r w:rsidRPr="008119B0">
              <w:rPr>
                <w:rFonts w:ascii="Times New Roman" w:eastAsia="Times New Roman" w:hAnsi="Times New Roman" w:cs="Times New Roman"/>
                <w:b/>
                <w:color w:val="FFFFFF"/>
                <w:sz w:val="28"/>
                <w:szCs w:val="28"/>
                <w:lang w:val="uk-UA" w:eastAsia="ru-RU"/>
              </w:rPr>
              <w:t>Проект рішення</w:t>
            </w:r>
          </w:p>
        </w:tc>
      </w:tr>
      <w:tr w:rsidR="008119B0" w:rsidRPr="008119B0" w14:paraId="06D3ABA1" w14:textId="77777777" w:rsidTr="00103C98">
        <w:trPr>
          <w:trHeight w:val="898"/>
          <w:jc w:val="center"/>
        </w:trPr>
        <w:tc>
          <w:tcPr>
            <w:tcW w:w="1063" w:type="dxa"/>
            <w:shd w:val="clear" w:color="auto" w:fill="auto"/>
            <w:noWrap/>
            <w:vAlign w:val="center"/>
          </w:tcPr>
          <w:p w14:paraId="1A386E3D"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3" w:type="dxa"/>
            <w:shd w:val="clear" w:color="auto" w:fill="auto"/>
            <w:noWrap/>
            <w:vAlign w:val="center"/>
          </w:tcPr>
          <w:p w14:paraId="01E9CC5E"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3" w:type="dxa"/>
            <w:shd w:val="clear" w:color="auto" w:fill="auto"/>
            <w:noWrap/>
            <w:vAlign w:val="center"/>
          </w:tcPr>
          <w:p w14:paraId="0151DA17"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889" w:type="dxa"/>
            <w:shd w:val="clear" w:color="auto" w:fill="auto"/>
            <w:noWrap/>
            <w:vAlign w:val="center"/>
          </w:tcPr>
          <w:p w14:paraId="3C2850B7"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701" w:type="dxa"/>
            <w:shd w:val="clear" w:color="auto" w:fill="auto"/>
            <w:noWrap/>
            <w:vAlign w:val="center"/>
          </w:tcPr>
          <w:p w14:paraId="71AD5B55" w14:textId="77777777" w:rsidR="008119B0" w:rsidRPr="008119B0" w:rsidRDefault="008119B0" w:rsidP="008119B0">
            <w:pPr>
              <w:spacing w:after="0" w:line="240" w:lineRule="auto"/>
              <w:jc w:val="center"/>
              <w:rPr>
                <w:rFonts w:ascii="Times New Roman" w:eastAsia="Times New Roman" w:hAnsi="Times New Roman" w:cs="Times New Roman"/>
                <w:sz w:val="24"/>
                <w:szCs w:val="24"/>
                <w:lang w:val="uk-UA" w:eastAsia="ru-RU"/>
              </w:rPr>
            </w:pPr>
            <w:r w:rsidRPr="008119B0">
              <w:rPr>
                <w:rFonts w:ascii="Times New Roman" w:eastAsia="Times New Roman" w:hAnsi="Times New Roman" w:cs="Times New Roman"/>
                <w:color w:val="000000"/>
                <w:sz w:val="24"/>
                <w:szCs w:val="24"/>
                <w:lang w:val="uk-UA" w:eastAsia="ru-RU"/>
              </w:rPr>
              <w:object w:dxaOrig="5279" w:dyaOrig="7186" w14:anchorId="1946F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9" o:title=""/>
                </v:shape>
                <o:OLEObject Type="Embed" ProgID="PBrush" ShapeID="_x0000_i1025" DrawAspect="Content" ObjectID="_1770017177" r:id="rId10"/>
              </w:object>
            </w:r>
          </w:p>
        </w:tc>
        <w:tc>
          <w:tcPr>
            <w:tcW w:w="708" w:type="dxa"/>
            <w:shd w:val="clear" w:color="auto" w:fill="auto"/>
            <w:noWrap/>
            <w:vAlign w:val="center"/>
          </w:tcPr>
          <w:p w14:paraId="2295B754"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98" w:type="dxa"/>
            <w:tcBorders>
              <w:right w:val="single" w:sz="4" w:space="0" w:color="auto"/>
            </w:tcBorders>
            <w:shd w:val="clear" w:color="auto" w:fill="auto"/>
            <w:noWrap/>
            <w:vAlign w:val="center"/>
          </w:tcPr>
          <w:p w14:paraId="64A6D746"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2128" w:type="dxa"/>
            <w:gridSpan w:val="2"/>
            <w:tcBorders>
              <w:left w:val="single" w:sz="4" w:space="0" w:color="auto"/>
              <w:right w:val="single" w:sz="4" w:space="0" w:color="auto"/>
            </w:tcBorders>
            <w:shd w:val="clear" w:color="auto" w:fill="FFFFFF"/>
            <w:noWrap/>
            <w:vAlign w:val="center"/>
          </w:tcPr>
          <w:p w14:paraId="6F9D7663" w14:textId="77777777" w:rsidR="008119B0" w:rsidRPr="008119B0" w:rsidRDefault="00884841" w:rsidP="002B7E52">
            <w:pPr>
              <w:spacing w:after="0" w:line="240" w:lineRule="auto"/>
              <w:ind w:left="32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p>
        </w:tc>
      </w:tr>
      <w:tr w:rsidR="008119B0" w:rsidRPr="008119B0" w14:paraId="4F995006" w14:textId="77777777" w:rsidTr="00103C98">
        <w:trPr>
          <w:jc w:val="center"/>
        </w:trPr>
        <w:tc>
          <w:tcPr>
            <w:tcW w:w="1063" w:type="dxa"/>
            <w:shd w:val="clear" w:color="auto" w:fill="auto"/>
            <w:noWrap/>
            <w:vAlign w:val="center"/>
          </w:tcPr>
          <w:p w14:paraId="016BF61D"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3" w:type="dxa"/>
            <w:shd w:val="clear" w:color="auto" w:fill="auto"/>
            <w:noWrap/>
            <w:vAlign w:val="center"/>
          </w:tcPr>
          <w:p w14:paraId="25CD79F9"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5459" w:type="dxa"/>
            <w:gridSpan w:val="5"/>
            <w:shd w:val="clear" w:color="auto" w:fill="auto"/>
            <w:noWrap/>
            <w:vAlign w:val="center"/>
          </w:tcPr>
          <w:p w14:paraId="56CD0B37" w14:textId="77777777" w:rsidR="008119B0" w:rsidRPr="008119B0" w:rsidRDefault="008119B0" w:rsidP="008119B0">
            <w:pPr>
              <w:spacing w:after="0" w:line="240" w:lineRule="auto"/>
              <w:jc w:val="center"/>
              <w:rPr>
                <w:rFonts w:ascii="Times New Roman" w:eastAsia="Times New Roman" w:hAnsi="Times New Roman" w:cs="Times New Roman"/>
                <w:sz w:val="24"/>
                <w:szCs w:val="24"/>
                <w:lang w:val="uk-UA" w:eastAsia="ru-RU"/>
              </w:rPr>
            </w:pPr>
            <w:r w:rsidRPr="008119B0">
              <w:rPr>
                <w:rFonts w:ascii="Times New Roman" w:eastAsia="Times New Roman" w:hAnsi="Times New Roman" w:cs="Times New Roman"/>
                <w:color w:val="000000"/>
                <w:sz w:val="36"/>
                <w:szCs w:val="36"/>
                <w:lang w:val="uk-UA" w:eastAsia="ru-RU"/>
              </w:rPr>
              <w:t>ЧЕРКАСЬКА МІСЬКА РАДА</w:t>
            </w:r>
          </w:p>
        </w:tc>
        <w:tc>
          <w:tcPr>
            <w:tcW w:w="1064" w:type="dxa"/>
            <w:tcBorders>
              <w:top w:val="single" w:sz="4" w:space="0" w:color="auto"/>
            </w:tcBorders>
            <w:shd w:val="clear" w:color="auto" w:fill="auto"/>
            <w:noWrap/>
            <w:vAlign w:val="center"/>
          </w:tcPr>
          <w:p w14:paraId="13342672"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4" w:type="dxa"/>
            <w:tcBorders>
              <w:top w:val="single" w:sz="4" w:space="0" w:color="auto"/>
            </w:tcBorders>
            <w:shd w:val="clear" w:color="auto" w:fill="auto"/>
            <w:noWrap/>
            <w:vAlign w:val="center"/>
          </w:tcPr>
          <w:p w14:paraId="52B39CF5"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r>
      <w:tr w:rsidR="008119B0" w:rsidRPr="008119B0" w14:paraId="32D74927" w14:textId="77777777" w:rsidTr="00103C98">
        <w:trPr>
          <w:jc w:val="center"/>
        </w:trPr>
        <w:tc>
          <w:tcPr>
            <w:tcW w:w="1063" w:type="dxa"/>
            <w:shd w:val="clear" w:color="auto" w:fill="auto"/>
            <w:noWrap/>
            <w:vAlign w:val="center"/>
          </w:tcPr>
          <w:p w14:paraId="479FDB08" w14:textId="77777777" w:rsidR="008119B0" w:rsidRPr="008119B0" w:rsidRDefault="008119B0" w:rsidP="008119B0">
            <w:pPr>
              <w:spacing w:after="0" w:line="240" w:lineRule="auto"/>
              <w:rPr>
                <w:rFonts w:ascii="Times New Roman" w:eastAsia="Times New Roman" w:hAnsi="Times New Roman" w:cs="Times New Roman"/>
                <w:color w:val="FFFFFF"/>
                <w:sz w:val="24"/>
                <w:szCs w:val="24"/>
                <w:lang w:val="uk-UA" w:eastAsia="ru-RU"/>
              </w:rPr>
            </w:pPr>
            <w:r w:rsidRPr="008119B0">
              <w:rPr>
                <w:rFonts w:ascii="Times New Roman" w:eastAsia="Times New Roman" w:hAnsi="Times New Roman" w:cs="Times New Roman"/>
                <w:color w:val="FFFFFF"/>
                <w:sz w:val="24"/>
                <w:szCs w:val="24"/>
                <w:lang w:val="uk-UA" w:eastAsia="ru-RU"/>
              </w:rPr>
              <w:t>&lt;</w:t>
            </w:r>
          </w:p>
        </w:tc>
        <w:tc>
          <w:tcPr>
            <w:tcW w:w="1063" w:type="dxa"/>
            <w:shd w:val="clear" w:color="auto" w:fill="auto"/>
            <w:noWrap/>
            <w:vAlign w:val="center"/>
          </w:tcPr>
          <w:p w14:paraId="5AA2AE7A"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3" w:type="dxa"/>
            <w:shd w:val="clear" w:color="auto" w:fill="auto"/>
            <w:noWrap/>
            <w:vAlign w:val="center"/>
          </w:tcPr>
          <w:p w14:paraId="2E0C5FBA"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889" w:type="dxa"/>
            <w:shd w:val="clear" w:color="auto" w:fill="auto"/>
            <w:noWrap/>
            <w:vAlign w:val="center"/>
          </w:tcPr>
          <w:p w14:paraId="2BC14182"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701" w:type="dxa"/>
            <w:shd w:val="clear" w:color="auto" w:fill="auto"/>
            <w:noWrap/>
            <w:vAlign w:val="center"/>
          </w:tcPr>
          <w:p w14:paraId="2FFAD106"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708" w:type="dxa"/>
            <w:shd w:val="clear" w:color="auto" w:fill="auto"/>
            <w:noWrap/>
            <w:vAlign w:val="center"/>
          </w:tcPr>
          <w:p w14:paraId="4431A0E1"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98" w:type="dxa"/>
            <w:shd w:val="clear" w:color="auto" w:fill="auto"/>
            <w:noWrap/>
            <w:vAlign w:val="center"/>
          </w:tcPr>
          <w:p w14:paraId="3EF5BF70"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4" w:type="dxa"/>
            <w:shd w:val="clear" w:color="auto" w:fill="auto"/>
            <w:noWrap/>
            <w:vAlign w:val="center"/>
          </w:tcPr>
          <w:p w14:paraId="74BE1482"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4" w:type="dxa"/>
            <w:shd w:val="clear" w:color="auto" w:fill="auto"/>
            <w:noWrap/>
            <w:vAlign w:val="center"/>
          </w:tcPr>
          <w:p w14:paraId="3B25C3DA"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r>
      <w:tr w:rsidR="008119B0" w:rsidRPr="008119B0" w14:paraId="2120F7FC" w14:textId="77777777" w:rsidTr="00103C98">
        <w:trPr>
          <w:jc w:val="center"/>
        </w:trPr>
        <w:tc>
          <w:tcPr>
            <w:tcW w:w="1063" w:type="dxa"/>
            <w:shd w:val="clear" w:color="auto" w:fill="auto"/>
            <w:noWrap/>
            <w:vAlign w:val="center"/>
          </w:tcPr>
          <w:p w14:paraId="081E3789" w14:textId="77777777" w:rsidR="008119B0" w:rsidRPr="008119B0" w:rsidRDefault="008119B0" w:rsidP="008119B0">
            <w:pPr>
              <w:spacing w:after="0" w:line="240" w:lineRule="auto"/>
              <w:rPr>
                <w:rFonts w:ascii="Times New Roman" w:eastAsia="Times New Roman" w:hAnsi="Times New Roman" w:cs="Times New Roman"/>
                <w:color w:val="FFFFFF"/>
                <w:sz w:val="24"/>
                <w:szCs w:val="24"/>
                <w:lang w:val="uk-UA" w:eastAsia="ru-RU"/>
              </w:rPr>
            </w:pPr>
          </w:p>
        </w:tc>
        <w:tc>
          <w:tcPr>
            <w:tcW w:w="1063" w:type="dxa"/>
            <w:shd w:val="clear" w:color="auto" w:fill="auto"/>
            <w:noWrap/>
            <w:vAlign w:val="center"/>
          </w:tcPr>
          <w:p w14:paraId="0A45387F"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3" w:type="dxa"/>
            <w:shd w:val="clear" w:color="auto" w:fill="auto"/>
            <w:noWrap/>
            <w:vAlign w:val="center"/>
          </w:tcPr>
          <w:p w14:paraId="1C951CAE"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889" w:type="dxa"/>
            <w:shd w:val="clear" w:color="auto" w:fill="auto"/>
            <w:noWrap/>
            <w:vAlign w:val="center"/>
          </w:tcPr>
          <w:p w14:paraId="1F7A1010"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701" w:type="dxa"/>
            <w:shd w:val="clear" w:color="auto" w:fill="auto"/>
            <w:noWrap/>
            <w:vAlign w:val="center"/>
          </w:tcPr>
          <w:p w14:paraId="28C6E8EA"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708" w:type="dxa"/>
            <w:shd w:val="clear" w:color="auto" w:fill="auto"/>
            <w:noWrap/>
            <w:vAlign w:val="center"/>
          </w:tcPr>
          <w:p w14:paraId="71E22E33"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98" w:type="dxa"/>
            <w:shd w:val="clear" w:color="auto" w:fill="auto"/>
            <w:noWrap/>
            <w:vAlign w:val="center"/>
          </w:tcPr>
          <w:p w14:paraId="0D134887"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4" w:type="dxa"/>
            <w:shd w:val="clear" w:color="auto" w:fill="auto"/>
            <w:noWrap/>
            <w:vAlign w:val="center"/>
          </w:tcPr>
          <w:p w14:paraId="37D20908"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4" w:type="dxa"/>
            <w:shd w:val="clear" w:color="auto" w:fill="auto"/>
            <w:noWrap/>
            <w:vAlign w:val="center"/>
          </w:tcPr>
          <w:p w14:paraId="0FB15545"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r>
      <w:tr w:rsidR="008119B0" w:rsidRPr="00C94653" w14:paraId="5D46CFCE" w14:textId="77777777" w:rsidTr="00103C98">
        <w:trPr>
          <w:jc w:val="center"/>
        </w:trPr>
        <w:tc>
          <w:tcPr>
            <w:tcW w:w="4078" w:type="dxa"/>
            <w:gridSpan w:val="4"/>
            <w:shd w:val="clear" w:color="auto" w:fill="auto"/>
            <w:noWrap/>
            <w:tcMar>
              <w:left w:w="28" w:type="dxa"/>
              <w:right w:w="28" w:type="dxa"/>
            </w:tcMar>
            <w:vAlign w:val="center"/>
          </w:tcPr>
          <w:p w14:paraId="08D62FB4" w14:textId="43B9063B" w:rsidR="00C94653" w:rsidRPr="007E1D54" w:rsidRDefault="002B7E52" w:rsidP="007E1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7E1D54">
              <w:rPr>
                <w:rFonts w:ascii="Times New Roman" w:eastAsia="Times New Roman" w:hAnsi="Times New Roman" w:cs="Times New Roman"/>
                <w:b/>
                <w:sz w:val="28"/>
                <w:szCs w:val="28"/>
                <w:lang w:val="uk-UA" w:eastAsia="ru-RU"/>
              </w:rPr>
              <w:t>«</w:t>
            </w:r>
            <w:r w:rsidR="007E1D54" w:rsidRPr="007E1D54">
              <w:rPr>
                <w:rFonts w:ascii="Times New Roman" w:eastAsia="Times New Roman" w:hAnsi="Times New Roman" w:cs="Times New Roman"/>
                <w:b/>
                <w:color w:val="000000"/>
                <w:sz w:val="28"/>
                <w:szCs w:val="28"/>
                <w:lang w:val="uk-UA" w:eastAsia="ru-RU"/>
              </w:rPr>
              <w:t>Про внесення змін до рішення Черкаської міської ради від 15.08.2023 № 45-6 «Про затвердження Програми охорони культурної спадщини міста Черкаси на 2023-2027 роки»</w:t>
            </w:r>
          </w:p>
        </w:tc>
        <w:tc>
          <w:tcPr>
            <w:tcW w:w="1701" w:type="dxa"/>
            <w:shd w:val="clear" w:color="auto" w:fill="auto"/>
            <w:noWrap/>
            <w:tcMar>
              <w:left w:w="28" w:type="dxa"/>
              <w:right w:w="28" w:type="dxa"/>
            </w:tcMar>
            <w:vAlign w:val="center"/>
          </w:tcPr>
          <w:p w14:paraId="1BF0C5DD"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708" w:type="dxa"/>
            <w:shd w:val="clear" w:color="auto" w:fill="auto"/>
            <w:noWrap/>
            <w:tcMar>
              <w:left w:w="28" w:type="dxa"/>
              <w:right w:w="28" w:type="dxa"/>
            </w:tcMar>
            <w:vAlign w:val="center"/>
          </w:tcPr>
          <w:p w14:paraId="7EE36EF8"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98" w:type="dxa"/>
            <w:shd w:val="clear" w:color="auto" w:fill="auto"/>
            <w:noWrap/>
            <w:tcMar>
              <w:left w:w="28" w:type="dxa"/>
              <w:right w:w="28" w:type="dxa"/>
            </w:tcMar>
            <w:vAlign w:val="center"/>
          </w:tcPr>
          <w:p w14:paraId="76252F6E"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4" w:type="dxa"/>
            <w:shd w:val="clear" w:color="auto" w:fill="auto"/>
            <w:noWrap/>
            <w:tcMar>
              <w:left w:w="28" w:type="dxa"/>
              <w:right w:w="28" w:type="dxa"/>
            </w:tcMar>
            <w:vAlign w:val="center"/>
          </w:tcPr>
          <w:p w14:paraId="0B997B3C"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4" w:type="dxa"/>
            <w:shd w:val="clear" w:color="auto" w:fill="auto"/>
            <w:noWrap/>
            <w:tcMar>
              <w:left w:w="28" w:type="dxa"/>
              <w:right w:w="28" w:type="dxa"/>
            </w:tcMar>
            <w:vAlign w:val="center"/>
          </w:tcPr>
          <w:p w14:paraId="1A197268"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r>
      <w:tr w:rsidR="008119B0" w:rsidRPr="008119B0" w14:paraId="38429664" w14:textId="77777777" w:rsidTr="00103C98">
        <w:trPr>
          <w:jc w:val="center"/>
        </w:trPr>
        <w:tc>
          <w:tcPr>
            <w:tcW w:w="1063" w:type="dxa"/>
            <w:shd w:val="clear" w:color="auto" w:fill="auto"/>
            <w:noWrap/>
            <w:vAlign w:val="center"/>
          </w:tcPr>
          <w:p w14:paraId="009EEB61" w14:textId="77777777" w:rsidR="008119B0" w:rsidRPr="00C94653" w:rsidRDefault="008119B0" w:rsidP="008119B0">
            <w:pPr>
              <w:spacing w:after="0" w:line="240" w:lineRule="auto"/>
              <w:rPr>
                <w:rFonts w:ascii="Times New Roman" w:eastAsia="Times New Roman" w:hAnsi="Times New Roman" w:cs="Times New Roman"/>
                <w:color w:val="FFFFFF"/>
                <w:sz w:val="24"/>
                <w:szCs w:val="24"/>
                <w:lang w:val="uk-UA" w:eastAsia="ru-RU"/>
              </w:rPr>
            </w:pPr>
            <w:r w:rsidRPr="00C94653">
              <w:rPr>
                <w:rFonts w:ascii="Times New Roman" w:eastAsia="Times New Roman" w:hAnsi="Times New Roman" w:cs="Times New Roman"/>
                <w:color w:val="FFFFFF"/>
                <w:sz w:val="24"/>
                <w:szCs w:val="24"/>
                <w:lang w:val="uk-UA" w:eastAsia="ru-RU"/>
              </w:rPr>
              <w:t>&gt;</w:t>
            </w:r>
          </w:p>
        </w:tc>
        <w:tc>
          <w:tcPr>
            <w:tcW w:w="1063" w:type="dxa"/>
            <w:shd w:val="clear" w:color="auto" w:fill="auto"/>
            <w:noWrap/>
            <w:vAlign w:val="center"/>
          </w:tcPr>
          <w:p w14:paraId="6BB89E09" w14:textId="77777777" w:rsidR="008119B0" w:rsidRPr="00C94653" w:rsidRDefault="008119B0" w:rsidP="008119B0">
            <w:pPr>
              <w:spacing w:after="0" w:line="240" w:lineRule="auto"/>
              <w:rPr>
                <w:rFonts w:ascii="Times New Roman" w:eastAsia="Times New Roman" w:hAnsi="Times New Roman" w:cs="Times New Roman"/>
                <w:sz w:val="24"/>
                <w:szCs w:val="24"/>
                <w:lang w:val="uk-UA" w:eastAsia="ru-RU"/>
              </w:rPr>
            </w:pPr>
          </w:p>
        </w:tc>
        <w:tc>
          <w:tcPr>
            <w:tcW w:w="1063" w:type="dxa"/>
            <w:shd w:val="clear" w:color="auto" w:fill="auto"/>
            <w:noWrap/>
            <w:vAlign w:val="center"/>
          </w:tcPr>
          <w:p w14:paraId="2493A925" w14:textId="77777777" w:rsidR="008119B0" w:rsidRPr="00C94653" w:rsidRDefault="008119B0" w:rsidP="008119B0">
            <w:pPr>
              <w:spacing w:after="0" w:line="240" w:lineRule="auto"/>
              <w:rPr>
                <w:rFonts w:ascii="Times New Roman" w:eastAsia="Times New Roman" w:hAnsi="Times New Roman" w:cs="Times New Roman"/>
                <w:sz w:val="24"/>
                <w:szCs w:val="24"/>
                <w:lang w:val="uk-UA" w:eastAsia="ru-RU"/>
              </w:rPr>
            </w:pPr>
          </w:p>
        </w:tc>
        <w:tc>
          <w:tcPr>
            <w:tcW w:w="889" w:type="dxa"/>
            <w:shd w:val="clear" w:color="auto" w:fill="auto"/>
            <w:noWrap/>
            <w:vAlign w:val="center"/>
          </w:tcPr>
          <w:p w14:paraId="4FCCC8C8" w14:textId="77777777" w:rsidR="008119B0" w:rsidRPr="00C94653" w:rsidRDefault="008119B0" w:rsidP="008119B0">
            <w:pPr>
              <w:spacing w:after="0" w:line="240" w:lineRule="auto"/>
              <w:rPr>
                <w:rFonts w:ascii="Times New Roman" w:eastAsia="Times New Roman" w:hAnsi="Times New Roman" w:cs="Times New Roman"/>
                <w:sz w:val="24"/>
                <w:szCs w:val="24"/>
                <w:lang w:val="uk-UA" w:eastAsia="ru-RU"/>
              </w:rPr>
            </w:pPr>
          </w:p>
        </w:tc>
        <w:tc>
          <w:tcPr>
            <w:tcW w:w="1701" w:type="dxa"/>
            <w:shd w:val="clear" w:color="auto" w:fill="auto"/>
            <w:noWrap/>
            <w:vAlign w:val="center"/>
          </w:tcPr>
          <w:p w14:paraId="7E3F8069" w14:textId="77777777" w:rsidR="008119B0" w:rsidRPr="00C94653" w:rsidRDefault="008119B0" w:rsidP="008119B0">
            <w:pPr>
              <w:spacing w:after="0" w:line="240" w:lineRule="auto"/>
              <w:rPr>
                <w:rFonts w:ascii="Times New Roman" w:eastAsia="Times New Roman" w:hAnsi="Times New Roman" w:cs="Times New Roman"/>
                <w:sz w:val="24"/>
                <w:szCs w:val="24"/>
                <w:lang w:val="uk-UA" w:eastAsia="ru-RU"/>
              </w:rPr>
            </w:pPr>
          </w:p>
        </w:tc>
        <w:tc>
          <w:tcPr>
            <w:tcW w:w="708" w:type="dxa"/>
            <w:shd w:val="clear" w:color="auto" w:fill="auto"/>
            <w:noWrap/>
            <w:vAlign w:val="center"/>
          </w:tcPr>
          <w:p w14:paraId="652E4197" w14:textId="77777777" w:rsidR="008119B0" w:rsidRPr="00C94653" w:rsidRDefault="008119B0" w:rsidP="008119B0">
            <w:pPr>
              <w:spacing w:after="0" w:line="240" w:lineRule="auto"/>
              <w:rPr>
                <w:rFonts w:ascii="Times New Roman" w:eastAsia="Times New Roman" w:hAnsi="Times New Roman" w:cs="Times New Roman"/>
                <w:sz w:val="24"/>
                <w:szCs w:val="24"/>
                <w:lang w:val="uk-UA" w:eastAsia="ru-RU"/>
              </w:rPr>
            </w:pPr>
          </w:p>
        </w:tc>
        <w:tc>
          <w:tcPr>
            <w:tcW w:w="1098" w:type="dxa"/>
            <w:shd w:val="clear" w:color="auto" w:fill="auto"/>
            <w:noWrap/>
            <w:vAlign w:val="center"/>
          </w:tcPr>
          <w:p w14:paraId="3A972B07" w14:textId="77777777" w:rsidR="008119B0" w:rsidRPr="00C94653" w:rsidRDefault="008119B0" w:rsidP="008119B0">
            <w:pPr>
              <w:spacing w:after="0" w:line="240" w:lineRule="auto"/>
              <w:rPr>
                <w:rFonts w:ascii="Times New Roman" w:eastAsia="Times New Roman" w:hAnsi="Times New Roman" w:cs="Times New Roman"/>
                <w:sz w:val="24"/>
                <w:szCs w:val="24"/>
                <w:lang w:val="uk-UA" w:eastAsia="ru-RU"/>
              </w:rPr>
            </w:pPr>
          </w:p>
        </w:tc>
        <w:tc>
          <w:tcPr>
            <w:tcW w:w="1064" w:type="dxa"/>
            <w:shd w:val="clear" w:color="auto" w:fill="auto"/>
            <w:noWrap/>
            <w:vAlign w:val="center"/>
          </w:tcPr>
          <w:p w14:paraId="545A77F8" w14:textId="77777777" w:rsidR="008119B0" w:rsidRPr="00C94653" w:rsidRDefault="008119B0" w:rsidP="008119B0">
            <w:pPr>
              <w:spacing w:after="0" w:line="240" w:lineRule="auto"/>
              <w:rPr>
                <w:rFonts w:ascii="Times New Roman" w:eastAsia="Times New Roman" w:hAnsi="Times New Roman" w:cs="Times New Roman"/>
                <w:sz w:val="24"/>
                <w:szCs w:val="24"/>
                <w:lang w:val="uk-UA" w:eastAsia="ru-RU"/>
              </w:rPr>
            </w:pPr>
          </w:p>
        </w:tc>
        <w:tc>
          <w:tcPr>
            <w:tcW w:w="1064" w:type="dxa"/>
            <w:shd w:val="clear" w:color="auto" w:fill="auto"/>
            <w:noWrap/>
            <w:vAlign w:val="center"/>
          </w:tcPr>
          <w:p w14:paraId="2DB9496D" w14:textId="77777777" w:rsidR="008119B0" w:rsidRPr="00C94653" w:rsidRDefault="008119B0" w:rsidP="008119B0">
            <w:pPr>
              <w:spacing w:after="0" w:line="240" w:lineRule="auto"/>
              <w:rPr>
                <w:rFonts w:ascii="Times New Roman" w:eastAsia="Times New Roman" w:hAnsi="Times New Roman" w:cs="Times New Roman"/>
                <w:sz w:val="24"/>
                <w:szCs w:val="24"/>
                <w:lang w:val="uk-UA" w:eastAsia="ru-RU"/>
              </w:rPr>
            </w:pPr>
          </w:p>
        </w:tc>
      </w:tr>
      <w:tr w:rsidR="008119B0" w:rsidRPr="008119B0" w14:paraId="0C573151" w14:textId="77777777" w:rsidTr="00103C98">
        <w:trPr>
          <w:jc w:val="center"/>
        </w:trPr>
        <w:tc>
          <w:tcPr>
            <w:tcW w:w="1063" w:type="dxa"/>
            <w:shd w:val="clear" w:color="auto" w:fill="auto"/>
            <w:noWrap/>
            <w:vAlign w:val="center"/>
          </w:tcPr>
          <w:p w14:paraId="6D905237" w14:textId="77777777" w:rsidR="008119B0" w:rsidRPr="00C94653" w:rsidRDefault="008119B0" w:rsidP="008119B0">
            <w:pPr>
              <w:spacing w:after="0" w:line="240" w:lineRule="auto"/>
              <w:rPr>
                <w:rFonts w:ascii="Times New Roman" w:eastAsia="Times New Roman" w:hAnsi="Times New Roman" w:cs="Times New Roman"/>
                <w:color w:val="FFFFFF"/>
                <w:sz w:val="24"/>
                <w:szCs w:val="24"/>
                <w:lang w:val="uk-UA" w:eastAsia="ru-RU"/>
              </w:rPr>
            </w:pPr>
          </w:p>
        </w:tc>
        <w:tc>
          <w:tcPr>
            <w:tcW w:w="1063" w:type="dxa"/>
            <w:shd w:val="clear" w:color="auto" w:fill="auto"/>
            <w:noWrap/>
            <w:vAlign w:val="center"/>
          </w:tcPr>
          <w:p w14:paraId="54AF0AA8" w14:textId="77777777" w:rsidR="008119B0" w:rsidRPr="00C94653" w:rsidRDefault="008119B0" w:rsidP="008119B0">
            <w:pPr>
              <w:spacing w:after="0" w:line="240" w:lineRule="auto"/>
              <w:rPr>
                <w:rFonts w:ascii="Times New Roman" w:eastAsia="Times New Roman" w:hAnsi="Times New Roman" w:cs="Times New Roman"/>
                <w:sz w:val="24"/>
                <w:szCs w:val="24"/>
                <w:lang w:val="uk-UA" w:eastAsia="ru-RU"/>
              </w:rPr>
            </w:pPr>
          </w:p>
        </w:tc>
        <w:tc>
          <w:tcPr>
            <w:tcW w:w="1063" w:type="dxa"/>
            <w:shd w:val="clear" w:color="auto" w:fill="auto"/>
            <w:noWrap/>
            <w:vAlign w:val="center"/>
          </w:tcPr>
          <w:p w14:paraId="5A38A07A" w14:textId="77777777" w:rsidR="008119B0" w:rsidRPr="00C94653" w:rsidRDefault="008119B0" w:rsidP="008119B0">
            <w:pPr>
              <w:spacing w:after="0" w:line="240" w:lineRule="auto"/>
              <w:rPr>
                <w:rFonts w:ascii="Times New Roman" w:eastAsia="Times New Roman" w:hAnsi="Times New Roman" w:cs="Times New Roman"/>
                <w:sz w:val="24"/>
                <w:szCs w:val="24"/>
                <w:lang w:val="uk-UA" w:eastAsia="ru-RU"/>
              </w:rPr>
            </w:pPr>
          </w:p>
        </w:tc>
        <w:tc>
          <w:tcPr>
            <w:tcW w:w="889" w:type="dxa"/>
            <w:shd w:val="clear" w:color="auto" w:fill="auto"/>
            <w:noWrap/>
            <w:vAlign w:val="center"/>
          </w:tcPr>
          <w:p w14:paraId="4971532B" w14:textId="77777777" w:rsidR="008119B0" w:rsidRPr="00C94653" w:rsidRDefault="008119B0" w:rsidP="008119B0">
            <w:pPr>
              <w:spacing w:after="0" w:line="240" w:lineRule="auto"/>
              <w:rPr>
                <w:rFonts w:ascii="Times New Roman" w:eastAsia="Times New Roman" w:hAnsi="Times New Roman" w:cs="Times New Roman"/>
                <w:sz w:val="24"/>
                <w:szCs w:val="24"/>
                <w:lang w:val="uk-UA" w:eastAsia="ru-RU"/>
              </w:rPr>
            </w:pPr>
          </w:p>
        </w:tc>
        <w:tc>
          <w:tcPr>
            <w:tcW w:w="1701" w:type="dxa"/>
            <w:shd w:val="clear" w:color="auto" w:fill="auto"/>
            <w:noWrap/>
            <w:vAlign w:val="center"/>
          </w:tcPr>
          <w:p w14:paraId="1B907336" w14:textId="77777777" w:rsidR="008119B0" w:rsidRPr="00C94653" w:rsidRDefault="008119B0" w:rsidP="008119B0">
            <w:pPr>
              <w:spacing w:after="0" w:line="240" w:lineRule="auto"/>
              <w:rPr>
                <w:rFonts w:ascii="Times New Roman" w:eastAsia="Times New Roman" w:hAnsi="Times New Roman" w:cs="Times New Roman"/>
                <w:sz w:val="24"/>
                <w:szCs w:val="24"/>
                <w:lang w:val="uk-UA" w:eastAsia="ru-RU"/>
              </w:rPr>
            </w:pPr>
          </w:p>
        </w:tc>
        <w:tc>
          <w:tcPr>
            <w:tcW w:w="708" w:type="dxa"/>
            <w:shd w:val="clear" w:color="auto" w:fill="auto"/>
            <w:noWrap/>
            <w:vAlign w:val="center"/>
          </w:tcPr>
          <w:p w14:paraId="0FA0A940" w14:textId="77777777" w:rsidR="008119B0" w:rsidRPr="00C94653" w:rsidRDefault="008119B0" w:rsidP="008119B0">
            <w:pPr>
              <w:spacing w:after="0" w:line="240" w:lineRule="auto"/>
              <w:rPr>
                <w:rFonts w:ascii="Times New Roman" w:eastAsia="Times New Roman" w:hAnsi="Times New Roman" w:cs="Times New Roman"/>
                <w:sz w:val="24"/>
                <w:szCs w:val="24"/>
                <w:lang w:val="uk-UA" w:eastAsia="ru-RU"/>
              </w:rPr>
            </w:pPr>
          </w:p>
        </w:tc>
        <w:tc>
          <w:tcPr>
            <w:tcW w:w="1098" w:type="dxa"/>
            <w:shd w:val="clear" w:color="auto" w:fill="auto"/>
            <w:noWrap/>
            <w:vAlign w:val="center"/>
          </w:tcPr>
          <w:p w14:paraId="2189AC6E" w14:textId="77777777" w:rsidR="008119B0" w:rsidRPr="00C94653" w:rsidRDefault="008119B0" w:rsidP="008119B0">
            <w:pPr>
              <w:spacing w:after="0" w:line="240" w:lineRule="auto"/>
              <w:rPr>
                <w:rFonts w:ascii="Times New Roman" w:eastAsia="Times New Roman" w:hAnsi="Times New Roman" w:cs="Times New Roman"/>
                <w:sz w:val="24"/>
                <w:szCs w:val="24"/>
                <w:lang w:val="uk-UA" w:eastAsia="ru-RU"/>
              </w:rPr>
            </w:pPr>
          </w:p>
        </w:tc>
        <w:tc>
          <w:tcPr>
            <w:tcW w:w="1064" w:type="dxa"/>
            <w:shd w:val="clear" w:color="auto" w:fill="auto"/>
            <w:noWrap/>
            <w:vAlign w:val="center"/>
          </w:tcPr>
          <w:p w14:paraId="39A8C9EF" w14:textId="77777777" w:rsidR="008119B0" w:rsidRPr="00C94653" w:rsidRDefault="008119B0" w:rsidP="008119B0">
            <w:pPr>
              <w:spacing w:after="0" w:line="240" w:lineRule="auto"/>
              <w:rPr>
                <w:rFonts w:ascii="Times New Roman" w:eastAsia="Times New Roman" w:hAnsi="Times New Roman" w:cs="Times New Roman"/>
                <w:sz w:val="24"/>
                <w:szCs w:val="24"/>
                <w:lang w:val="uk-UA" w:eastAsia="ru-RU"/>
              </w:rPr>
            </w:pPr>
          </w:p>
        </w:tc>
        <w:tc>
          <w:tcPr>
            <w:tcW w:w="1064" w:type="dxa"/>
            <w:shd w:val="clear" w:color="auto" w:fill="auto"/>
            <w:noWrap/>
            <w:vAlign w:val="center"/>
          </w:tcPr>
          <w:p w14:paraId="1B57A4BA" w14:textId="77777777" w:rsidR="008119B0" w:rsidRPr="00C94653" w:rsidRDefault="008119B0" w:rsidP="008119B0">
            <w:pPr>
              <w:spacing w:after="0" w:line="240" w:lineRule="auto"/>
              <w:rPr>
                <w:rFonts w:ascii="Times New Roman" w:eastAsia="Times New Roman" w:hAnsi="Times New Roman" w:cs="Times New Roman"/>
                <w:sz w:val="24"/>
                <w:szCs w:val="24"/>
                <w:lang w:val="uk-UA" w:eastAsia="ru-RU"/>
              </w:rPr>
            </w:pPr>
          </w:p>
        </w:tc>
      </w:tr>
      <w:tr w:rsidR="008119B0" w:rsidRPr="008119B0" w14:paraId="5F869FDB" w14:textId="77777777" w:rsidTr="00103C98">
        <w:trPr>
          <w:jc w:val="center"/>
        </w:trPr>
        <w:tc>
          <w:tcPr>
            <w:tcW w:w="9713" w:type="dxa"/>
            <w:gridSpan w:val="9"/>
            <w:shd w:val="clear" w:color="auto" w:fill="auto"/>
            <w:noWrap/>
            <w:vAlign w:val="center"/>
          </w:tcPr>
          <w:p w14:paraId="080B9751" w14:textId="191035E9" w:rsidR="00C94653" w:rsidRPr="003260B4" w:rsidRDefault="002B7E52" w:rsidP="002B7E52">
            <w:pPr>
              <w:spacing w:after="0" w:line="240" w:lineRule="auto"/>
              <w:ind w:firstLine="322"/>
              <w:jc w:val="both"/>
              <w:rPr>
                <w:rFonts w:ascii="Times New Roman" w:hAnsi="Times New Roman" w:cs="Times New Roman"/>
                <w:b/>
                <w:sz w:val="28"/>
                <w:szCs w:val="28"/>
                <w:lang w:val="uk-UA"/>
              </w:rPr>
            </w:pPr>
            <w:r w:rsidRPr="003C31AB">
              <w:rPr>
                <w:rFonts w:ascii="Times New Roman" w:eastAsia="Times New Roman" w:hAnsi="Times New Roman" w:cs="Times New Roman"/>
                <w:noProof/>
                <w:sz w:val="28"/>
                <w:szCs w:val="28"/>
                <w:lang w:val="uk-UA" w:eastAsia="ru-RU"/>
              </w:rPr>
              <w:t>Відповідно до п</w:t>
            </w:r>
            <w:r w:rsidR="003260B4">
              <w:rPr>
                <w:rFonts w:ascii="Times New Roman" w:eastAsia="Times New Roman" w:hAnsi="Times New Roman" w:cs="Times New Roman"/>
                <w:noProof/>
                <w:sz w:val="28"/>
                <w:szCs w:val="28"/>
                <w:lang w:val="uk-UA" w:eastAsia="ru-RU"/>
              </w:rPr>
              <w:t xml:space="preserve">ункту </w:t>
            </w:r>
            <w:r w:rsidRPr="003C31AB">
              <w:rPr>
                <w:rFonts w:ascii="Times New Roman" w:eastAsia="Times New Roman" w:hAnsi="Times New Roman" w:cs="Times New Roman"/>
                <w:noProof/>
                <w:sz w:val="28"/>
                <w:szCs w:val="28"/>
                <w:lang w:val="uk-UA" w:eastAsia="ru-RU"/>
              </w:rPr>
              <w:t> </w:t>
            </w:r>
            <w:r w:rsidR="003260B4">
              <w:rPr>
                <w:rFonts w:ascii="Times New Roman" w:eastAsia="Times New Roman" w:hAnsi="Times New Roman" w:cs="Times New Roman"/>
                <w:noProof/>
                <w:sz w:val="28"/>
                <w:szCs w:val="28"/>
                <w:lang w:val="uk-UA" w:eastAsia="ru-RU"/>
              </w:rPr>
              <w:t>22</w:t>
            </w:r>
            <w:r w:rsidRPr="003C31AB">
              <w:rPr>
                <w:rFonts w:ascii="Times New Roman" w:eastAsia="Times New Roman" w:hAnsi="Times New Roman" w:cs="Times New Roman"/>
                <w:noProof/>
                <w:sz w:val="28"/>
                <w:szCs w:val="28"/>
                <w:lang w:val="uk-UA" w:eastAsia="ru-RU"/>
              </w:rPr>
              <w:t xml:space="preserve"> </w:t>
            </w:r>
            <w:r w:rsidR="003260B4">
              <w:rPr>
                <w:rFonts w:ascii="Times New Roman" w:eastAsia="Times New Roman" w:hAnsi="Times New Roman" w:cs="Times New Roman"/>
                <w:noProof/>
                <w:sz w:val="28"/>
                <w:szCs w:val="28"/>
                <w:lang w:val="uk-UA" w:eastAsia="ru-RU"/>
              </w:rPr>
              <w:t>статті 26,</w:t>
            </w:r>
            <w:r w:rsidRPr="003C31AB">
              <w:rPr>
                <w:rFonts w:ascii="Times New Roman" w:eastAsia="Times New Roman" w:hAnsi="Times New Roman" w:cs="Times New Roman"/>
                <w:noProof/>
                <w:sz w:val="28"/>
                <w:szCs w:val="28"/>
                <w:lang w:val="uk-UA" w:eastAsia="ru-RU"/>
              </w:rPr>
              <w:t xml:space="preserve"> </w:t>
            </w:r>
            <w:r w:rsidR="003260B4">
              <w:rPr>
                <w:rFonts w:ascii="Times New Roman" w:eastAsia="Times New Roman" w:hAnsi="Times New Roman" w:cs="Times New Roman"/>
                <w:noProof/>
                <w:sz w:val="28"/>
                <w:szCs w:val="28"/>
                <w:lang w:val="uk-UA" w:eastAsia="ru-RU"/>
              </w:rPr>
              <w:t xml:space="preserve">пункту 10 статті </w:t>
            </w:r>
            <w:r w:rsidR="003260B4" w:rsidRPr="003C31AB">
              <w:rPr>
                <w:rFonts w:ascii="Times New Roman" w:eastAsia="Times New Roman" w:hAnsi="Times New Roman" w:cs="Times New Roman"/>
                <w:bCs/>
                <w:noProof/>
                <w:sz w:val="28"/>
                <w:szCs w:val="28"/>
                <w:lang w:val="uk-UA" w:eastAsia="ru-RU"/>
              </w:rPr>
              <w:t xml:space="preserve">32 Закону </w:t>
            </w:r>
            <w:r w:rsidRPr="003C31AB">
              <w:rPr>
                <w:rFonts w:ascii="Times New Roman" w:eastAsia="Times New Roman" w:hAnsi="Times New Roman" w:cs="Times New Roman"/>
                <w:noProof/>
                <w:sz w:val="28"/>
                <w:szCs w:val="28"/>
                <w:lang w:val="uk-UA" w:eastAsia="ru-RU"/>
              </w:rPr>
              <w:t xml:space="preserve">Закону України «Про місцеве самоврядування в </w:t>
            </w:r>
            <w:r w:rsidRPr="003260B4">
              <w:rPr>
                <w:rFonts w:ascii="Times New Roman" w:eastAsia="Times New Roman" w:hAnsi="Times New Roman" w:cs="Times New Roman"/>
                <w:noProof/>
                <w:sz w:val="28"/>
                <w:szCs w:val="28"/>
                <w:lang w:val="uk-UA" w:eastAsia="ru-RU"/>
              </w:rPr>
              <w:t xml:space="preserve">Україні», </w:t>
            </w:r>
            <w:r w:rsidR="00B47E2E" w:rsidRPr="003260B4">
              <w:rPr>
                <w:rFonts w:ascii="Times New Roman" w:eastAsia="Times New Roman" w:hAnsi="Times New Roman" w:cs="Times New Roman"/>
                <w:bCs/>
                <w:noProof/>
                <w:sz w:val="28"/>
                <w:szCs w:val="28"/>
                <w:lang w:val="uk-UA" w:eastAsia="ru-RU"/>
              </w:rPr>
              <w:t xml:space="preserve">пункту 6 частини 2 статті </w:t>
            </w:r>
            <w:r w:rsidR="003260B4" w:rsidRPr="003260B4">
              <w:rPr>
                <w:rFonts w:ascii="Times New Roman" w:eastAsia="Times New Roman" w:hAnsi="Times New Roman" w:cs="Times New Roman"/>
                <w:bCs/>
                <w:noProof/>
                <w:sz w:val="28"/>
                <w:szCs w:val="28"/>
                <w:lang w:val="uk-UA" w:eastAsia="ru-RU"/>
              </w:rPr>
              <w:br/>
            </w:r>
            <w:r w:rsidR="00B47E2E" w:rsidRPr="003260B4">
              <w:rPr>
                <w:rFonts w:ascii="Times New Roman" w:eastAsia="Times New Roman" w:hAnsi="Times New Roman" w:cs="Times New Roman"/>
                <w:bCs/>
                <w:noProof/>
                <w:sz w:val="28"/>
                <w:szCs w:val="28"/>
                <w:lang w:val="uk-UA" w:eastAsia="ru-RU"/>
              </w:rPr>
              <w:t xml:space="preserve">6 </w:t>
            </w:r>
            <w:r w:rsidRPr="003260B4">
              <w:rPr>
                <w:rFonts w:ascii="Times New Roman" w:eastAsia="Times New Roman" w:hAnsi="Times New Roman" w:cs="Times New Roman"/>
                <w:bCs/>
                <w:noProof/>
                <w:sz w:val="28"/>
                <w:szCs w:val="28"/>
                <w:lang w:val="uk-UA" w:eastAsia="ru-RU"/>
              </w:rPr>
              <w:t>Закону України «Про охорону культурної спадщини»,</w:t>
            </w:r>
            <w:r w:rsidRPr="003260B4">
              <w:rPr>
                <w:rFonts w:ascii="Times New Roman" w:eastAsia="Times New Roman" w:hAnsi="Times New Roman" w:cs="Times New Roman"/>
                <w:noProof/>
                <w:sz w:val="28"/>
                <w:szCs w:val="28"/>
                <w:lang w:val="uk-UA" w:eastAsia="ru-RU"/>
              </w:rPr>
              <w:t xml:space="preserve"> розглянувши пропозиції департаменту архітектури та містобудування Черкаської міської ради, </w:t>
            </w:r>
            <w:r w:rsidR="00C94653" w:rsidRPr="003260B4">
              <w:rPr>
                <w:rFonts w:ascii="Times New Roman" w:hAnsi="Times New Roman" w:cs="Times New Roman"/>
                <w:color w:val="000000"/>
                <w:sz w:val="28"/>
                <w:szCs w:val="28"/>
                <w:lang w:val="uk-UA"/>
              </w:rPr>
              <w:t>Черкаська міська рада</w:t>
            </w:r>
          </w:p>
          <w:p w14:paraId="2D1D4A9D" w14:textId="52F947A9" w:rsidR="008119B0" w:rsidRPr="007E1D54" w:rsidRDefault="00C94653" w:rsidP="007E1D54">
            <w:pPr>
              <w:spacing w:after="0" w:line="240" w:lineRule="auto"/>
              <w:jc w:val="both"/>
              <w:rPr>
                <w:rFonts w:ascii="Times New Roman" w:hAnsi="Times New Roman" w:cs="Times New Roman"/>
                <w:b/>
                <w:sz w:val="28"/>
                <w:szCs w:val="28"/>
                <w:lang w:val="uk-UA"/>
              </w:rPr>
            </w:pPr>
            <w:r w:rsidRPr="00C94653">
              <w:rPr>
                <w:rFonts w:ascii="Times New Roman" w:hAnsi="Times New Roman" w:cs="Times New Roman"/>
                <w:b/>
                <w:sz w:val="28"/>
                <w:szCs w:val="28"/>
                <w:lang w:val="uk-UA"/>
              </w:rPr>
              <w:t>ВИРІШИЛА:</w:t>
            </w:r>
          </w:p>
          <w:p w14:paraId="21A68F18" w14:textId="7894E4B0" w:rsidR="007E1D54" w:rsidRPr="007E1D54" w:rsidRDefault="007E1D54" w:rsidP="007E1D54">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1D54">
              <w:rPr>
                <w:rFonts w:ascii="Times New Roman" w:eastAsia="Times New Roman" w:hAnsi="Times New Roman" w:cs="Times New Roman"/>
                <w:color w:val="000000"/>
                <w:sz w:val="28"/>
                <w:szCs w:val="28"/>
                <w:lang w:val="uk-UA" w:eastAsia="ru-RU"/>
              </w:rPr>
              <w:t>Внести зміни до рішення Черкаської міської ради від 15.08.2023 № 45-6 «Про затвердження Програми охорони культурної спадщини міста Черкаси на 2023-2027 роки», згідно з додатком.</w:t>
            </w:r>
          </w:p>
          <w:p w14:paraId="1F99B94C" w14:textId="72208360" w:rsidR="002B7E52" w:rsidRPr="007E1D54" w:rsidRDefault="002B7E52" w:rsidP="007E1D54">
            <w:pPr>
              <w:pStyle w:val="a7"/>
              <w:numPr>
                <w:ilvl w:val="0"/>
                <w:numId w:val="6"/>
              </w:numPr>
              <w:tabs>
                <w:tab w:val="left" w:pos="360"/>
              </w:tabs>
              <w:spacing w:after="0" w:line="240" w:lineRule="auto"/>
              <w:jc w:val="both"/>
              <w:rPr>
                <w:rFonts w:ascii="Times New Roman" w:eastAsia="Times New Roman" w:hAnsi="Times New Roman" w:cs="Times New Roman"/>
                <w:sz w:val="28"/>
                <w:szCs w:val="28"/>
                <w:lang w:val="uk-UA" w:eastAsia="ru-RU"/>
              </w:rPr>
            </w:pPr>
            <w:r w:rsidRPr="007E1D54">
              <w:rPr>
                <w:rFonts w:ascii="Times New Roman" w:eastAsia="Times New Roman" w:hAnsi="Times New Roman" w:cs="Times New Roman"/>
                <w:sz w:val="28"/>
                <w:szCs w:val="28"/>
                <w:lang w:val="uk-UA" w:eastAsia="ru-RU"/>
              </w:rPr>
              <w:t xml:space="preserve">Контроль за виконанням рішення покласти на директора департаменту архітектури та містобудування </w:t>
            </w:r>
            <w:r w:rsidR="009B48CA">
              <w:rPr>
                <w:rFonts w:ascii="Times New Roman" w:eastAsia="Times New Roman" w:hAnsi="Times New Roman" w:cs="Times New Roman"/>
                <w:sz w:val="28"/>
                <w:szCs w:val="28"/>
                <w:lang w:val="uk-UA" w:eastAsia="ru-RU"/>
              </w:rPr>
              <w:t xml:space="preserve">Артура </w:t>
            </w:r>
            <w:r w:rsidRPr="007E1D54">
              <w:rPr>
                <w:rFonts w:ascii="Times New Roman" w:eastAsia="Times New Roman" w:hAnsi="Times New Roman" w:cs="Times New Roman"/>
                <w:sz w:val="28"/>
                <w:szCs w:val="28"/>
                <w:lang w:val="uk-UA" w:eastAsia="ru-RU"/>
              </w:rPr>
              <w:t>С</w:t>
            </w:r>
            <w:r w:rsidR="009B48CA">
              <w:rPr>
                <w:rFonts w:ascii="Times New Roman" w:eastAsia="Times New Roman" w:hAnsi="Times New Roman" w:cs="Times New Roman"/>
                <w:sz w:val="28"/>
                <w:szCs w:val="28"/>
                <w:lang w:val="uk-UA" w:eastAsia="ru-RU"/>
              </w:rPr>
              <w:t>АВІНА</w:t>
            </w:r>
            <w:r w:rsidRPr="007E1D54">
              <w:rPr>
                <w:rFonts w:ascii="Times New Roman" w:eastAsia="Times New Roman" w:hAnsi="Times New Roman" w:cs="Times New Roman"/>
                <w:sz w:val="28"/>
                <w:szCs w:val="28"/>
                <w:lang w:val="uk-UA" w:eastAsia="ru-RU"/>
              </w:rPr>
              <w:t xml:space="preserve"> </w:t>
            </w:r>
            <w:r w:rsidRPr="007E1D54">
              <w:rPr>
                <w:rFonts w:ascii="Times New Roman" w:eastAsia="Times New Roman" w:hAnsi="Times New Roman" w:cs="Times New Roman"/>
                <w:noProof/>
                <w:sz w:val="28"/>
                <w:szCs w:val="28"/>
                <w:lang w:val="uk-UA" w:eastAsia="ru-RU"/>
              </w:rPr>
              <w:t>та постійну комісію міської ради з</w:t>
            </w:r>
            <w:r w:rsidRPr="007E1D54">
              <w:rPr>
                <w:rFonts w:ascii="Times New Roman" w:eastAsia="Times New Roman" w:hAnsi="Times New Roman" w:cs="Times New Roman"/>
                <w:sz w:val="28"/>
                <w:szCs w:val="28"/>
                <w:lang w:val="uk-UA" w:eastAsia="ru-RU"/>
              </w:rPr>
              <w:t xml:space="preserve"> питань </w:t>
            </w:r>
            <w:proofErr w:type="spellStart"/>
            <w:r w:rsidRPr="007E1D54">
              <w:rPr>
                <w:rFonts w:ascii="Times New Roman" w:eastAsia="Times New Roman" w:hAnsi="Times New Roman" w:cs="Times New Roman"/>
                <w:sz w:val="28"/>
                <w:szCs w:val="28"/>
                <w:lang w:eastAsia="ru-RU"/>
              </w:rPr>
              <w:t>земельних</w:t>
            </w:r>
            <w:proofErr w:type="spellEnd"/>
            <w:r w:rsidRPr="007E1D54">
              <w:rPr>
                <w:rFonts w:ascii="Times New Roman" w:eastAsia="Times New Roman" w:hAnsi="Times New Roman" w:cs="Times New Roman"/>
                <w:sz w:val="28"/>
                <w:szCs w:val="28"/>
                <w:lang w:eastAsia="ru-RU"/>
              </w:rPr>
              <w:t xml:space="preserve"> </w:t>
            </w:r>
            <w:proofErr w:type="spellStart"/>
            <w:r w:rsidRPr="007E1D54">
              <w:rPr>
                <w:rFonts w:ascii="Times New Roman" w:eastAsia="Times New Roman" w:hAnsi="Times New Roman" w:cs="Times New Roman"/>
                <w:sz w:val="28"/>
                <w:szCs w:val="28"/>
                <w:lang w:eastAsia="ru-RU"/>
              </w:rPr>
              <w:t>відносин</w:t>
            </w:r>
            <w:proofErr w:type="spellEnd"/>
            <w:r w:rsidRPr="007E1D54">
              <w:rPr>
                <w:rFonts w:ascii="Times New Roman" w:eastAsia="Times New Roman" w:hAnsi="Times New Roman" w:cs="Times New Roman"/>
                <w:sz w:val="28"/>
                <w:szCs w:val="28"/>
                <w:lang w:eastAsia="ru-RU"/>
              </w:rPr>
              <w:t xml:space="preserve"> та </w:t>
            </w:r>
            <w:proofErr w:type="spellStart"/>
            <w:r w:rsidRPr="007E1D54">
              <w:rPr>
                <w:rFonts w:ascii="Times New Roman" w:eastAsia="Times New Roman" w:hAnsi="Times New Roman" w:cs="Times New Roman"/>
                <w:sz w:val="28"/>
                <w:szCs w:val="28"/>
                <w:lang w:eastAsia="ru-RU"/>
              </w:rPr>
              <w:t>архітектури</w:t>
            </w:r>
            <w:proofErr w:type="spellEnd"/>
            <w:r w:rsidRPr="007E1D54">
              <w:rPr>
                <w:rFonts w:ascii="Times New Roman" w:eastAsia="Times New Roman" w:hAnsi="Times New Roman" w:cs="Times New Roman"/>
                <w:sz w:val="28"/>
                <w:szCs w:val="28"/>
                <w:lang w:eastAsia="ru-RU"/>
              </w:rPr>
              <w:t xml:space="preserve"> (</w:t>
            </w:r>
            <w:r w:rsidR="009B48CA">
              <w:rPr>
                <w:rFonts w:ascii="Times New Roman" w:eastAsia="Times New Roman" w:hAnsi="Times New Roman" w:cs="Times New Roman"/>
                <w:sz w:val="28"/>
                <w:szCs w:val="28"/>
                <w:lang w:val="uk-UA" w:eastAsia="ru-RU"/>
              </w:rPr>
              <w:t>Олена АГАПОВА</w:t>
            </w:r>
            <w:r w:rsidRPr="007E1D54">
              <w:rPr>
                <w:rFonts w:ascii="Times New Roman" w:eastAsia="Times New Roman" w:hAnsi="Times New Roman" w:cs="Times New Roman"/>
                <w:sz w:val="28"/>
                <w:szCs w:val="28"/>
                <w:lang w:eastAsia="ru-RU"/>
              </w:rPr>
              <w:t>).</w:t>
            </w:r>
          </w:p>
          <w:p w14:paraId="67666D93" w14:textId="77777777" w:rsidR="008119B0" w:rsidRPr="00C94653" w:rsidRDefault="008119B0" w:rsidP="002B7E52">
            <w:pPr>
              <w:tabs>
                <w:tab w:val="left" w:pos="1080"/>
              </w:tabs>
              <w:spacing w:after="0" w:line="240" w:lineRule="auto"/>
              <w:jc w:val="both"/>
              <w:rPr>
                <w:rFonts w:ascii="Times New Roman" w:eastAsia="Times New Roman" w:hAnsi="Times New Roman" w:cs="Times New Roman"/>
                <w:sz w:val="24"/>
                <w:szCs w:val="24"/>
                <w:lang w:val="uk-UA" w:eastAsia="ru-RU"/>
              </w:rPr>
            </w:pPr>
          </w:p>
        </w:tc>
      </w:tr>
      <w:tr w:rsidR="008119B0" w:rsidRPr="008119B0" w14:paraId="7657B138" w14:textId="77777777" w:rsidTr="009B48CA">
        <w:trPr>
          <w:jc w:val="center"/>
        </w:trPr>
        <w:tc>
          <w:tcPr>
            <w:tcW w:w="1063" w:type="dxa"/>
            <w:shd w:val="clear" w:color="auto" w:fill="auto"/>
            <w:noWrap/>
            <w:vAlign w:val="center"/>
          </w:tcPr>
          <w:p w14:paraId="4AAF6D46" w14:textId="77777777" w:rsidR="008119B0" w:rsidRPr="008119B0" w:rsidRDefault="008119B0" w:rsidP="002B7E52">
            <w:pPr>
              <w:spacing w:after="0" w:line="240" w:lineRule="auto"/>
              <w:ind w:left="180"/>
              <w:rPr>
                <w:rFonts w:ascii="Times New Roman" w:eastAsia="Times New Roman" w:hAnsi="Times New Roman" w:cs="Times New Roman"/>
                <w:sz w:val="24"/>
                <w:szCs w:val="24"/>
                <w:lang w:val="uk-UA" w:eastAsia="ru-RU"/>
              </w:rPr>
            </w:pPr>
          </w:p>
        </w:tc>
        <w:tc>
          <w:tcPr>
            <w:tcW w:w="1063" w:type="dxa"/>
            <w:shd w:val="clear" w:color="auto" w:fill="auto"/>
            <w:noWrap/>
            <w:vAlign w:val="center"/>
          </w:tcPr>
          <w:p w14:paraId="46FFF2AB"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3" w:type="dxa"/>
            <w:shd w:val="clear" w:color="auto" w:fill="auto"/>
            <w:noWrap/>
            <w:vAlign w:val="center"/>
          </w:tcPr>
          <w:p w14:paraId="640D5499"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889" w:type="dxa"/>
            <w:shd w:val="clear" w:color="auto" w:fill="auto"/>
            <w:noWrap/>
            <w:vAlign w:val="center"/>
          </w:tcPr>
          <w:p w14:paraId="6E73608C"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701" w:type="dxa"/>
            <w:shd w:val="clear" w:color="auto" w:fill="auto"/>
            <w:noWrap/>
            <w:vAlign w:val="center"/>
          </w:tcPr>
          <w:p w14:paraId="5B4BDB6F"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708" w:type="dxa"/>
            <w:shd w:val="clear" w:color="auto" w:fill="auto"/>
            <w:noWrap/>
            <w:vAlign w:val="center"/>
          </w:tcPr>
          <w:p w14:paraId="082E25D7"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98" w:type="dxa"/>
            <w:shd w:val="clear" w:color="auto" w:fill="auto"/>
            <w:noWrap/>
            <w:vAlign w:val="center"/>
          </w:tcPr>
          <w:p w14:paraId="6D6E6DE3"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4" w:type="dxa"/>
            <w:shd w:val="clear" w:color="auto" w:fill="auto"/>
            <w:noWrap/>
            <w:vAlign w:val="center"/>
          </w:tcPr>
          <w:p w14:paraId="407A93ED"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4" w:type="dxa"/>
            <w:shd w:val="clear" w:color="auto" w:fill="auto"/>
            <w:noWrap/>
            <w:vAlign w:val="center"/>
          </w:tcPr>
          <w:p w14:paraId="3989CBAE"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r>
      <w:tr w:rsidR="008119B0" w:rsidRPr="008119B0" w14:paraId="09DC30AB" w14:textId="77777777" w:rsidTr="009B48CA">
        <w:trPr>
          <w:jc w:val="center"/>
        </w:trPr>
        <w:tc>
          <w:tcPr>
            <w:tcW w:w="1063" w:type="dxa"/>
            <w:shd w:val="clear" w:color="auto" w:fill="auto"/>
            <w:noWrap/>
            <w:vAlign w:val="center"/>
          </w:tcPr>
          <w:p w14:paraId="1D369779"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3" w:type="dxa"/>
            <w:shd w:val="clear" w:color="auto" w:fill="auto"/>
            <w:noWrap/>
            <w:vAlign w:val="center"/>
          </w:tcPr>
          <w:p w14:paraId="525DC69C"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3" w:type="dxa"/>
            <w:shd w:val="clear" w:color="auto" w:fill="auto"/>
            <w:noWrap/>
            <w:vAlign w:val="center"/>
          </w:tcPr>
          <w:p w14:paraId="72993DB6"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889" w:type="dxa"/>
            <w:shd w:val="clear" w:color="auto" w:fill="auto"/>
            <w:noWrap/>
            <w:vAlign w:val="center"/>
          </w:tcPr>
          <w:p w14:paraId="7BE176A9"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701" w:type="dxa"/>
            <w:shd w:val="clear" w:color="auto" w:fill="auto"/>
            <w:noWrap/>
            <w:vAlign w:val="center"/>
          </w:tcPr>
          <w:p w14:paraId="139221DD"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708" w:type="dxa"/>
            <w:shd w:val="clear" w:color="auto" w:fill="auto"/>
            <w:noWrap/>
            <w:vAlign w:val="center"/>
          </w:tcPr>
          <w:p w14:paraId="6829E77C"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98" w:type="dxa"/>
            <w:shd w:val="clear" w:color="auto" w:fill="auto"/>
            <w:noWrap/>
            <w:vAlign w:val="center"/>
          </w:tcPr>
          <w:p w14:paraId="2AA275D6"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4" w:type="dxa"/>
            <w:shd w:val="clear" w:color="auto" w:fill="auto"/>
            <w:noWrap/>
            <w:vAlign w:val="center"/>
          </w:tcPr>
          <w:p w14:paraId="358F5AE6"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c>
          <w:tcPr>
            <w:tcW w:w="1064" w:type="dxa"/>
            <w:shd w:val="clear" w:color="auto" w:fill="auto"/>
            <w:noWrap/>
            <w:vAlign w:val="center"/>
          </w:tcPr>
          <w:p w14:paraId="579F0052" w14:textId="77777777" w:rsidR="008119B0" w:rsidRPr="008119B0" w:rsidRDefault="008119B0" w:rsidP="008119B0">
            <w:pPr>
              <w:spacing w:after="0" w:line="240" w:lineRule="auto"/>
              <w:rPr>
                <w:rFonts w:ascii="Times New Roman" w:eastAsia="Times New Roman" w:hAnsi="Times New Roman" w:cs="Times New Roman"/>
                <w:sz w:val="24"/>
                <w:szCs w:val="24"/>
                <w:lang w:val="uk-UA" w:eastAsia="ru-RU"/>
              </w:rPr>
            </w:pPr>
          </w:p>
        </w:tc>
      </w:tr>
      <w:tr w:rsidR="009B48CA" w:rsidRPr="008119B0" w14:paraId="3625514F" w14:textId="77777777" w:rsidTr="009B48CA">
        <w:trPr>
          <w:jc w:val="center"/>
        </w:trPr>
        <w:tc>
          <w:tcPr>
            <w:tcW w:w="3189" w:type="dxa"/>
            <w:gridSpan w:val="3"/>
            <w:shd w:val="clear" w:color="auto" w:fill="auto"/>
            <w:noWrap/>
            <w:vAlign w:val="center"/>
          </w:tcPr>
          <w:p w14:paraId="5F43D2A8" w14:textId="77777777" w:rsidR="009B48CA" w:rsidRPr="008119B0" w:rsidRDefault="009B48CA" w:rsidP="008119B0">
            <w:pPr>
              <w:spacing w:after="0" w:line="240" w:lineRule="auto"/>
              <w:rPr>
                <w:rFonts w:ascii="Times New Roman" w:eastAsia="Times New Roman" w:hAnsi="Times New Roman" w:cs="Times New Roman"/>
                <w:sz w:val="24"/>
                <w:szCs w:val="24"/>
                <w:lang w:val="uk-UA" w:eastAsia="ru-RU"/>
              </w:rPr>
            </w:pPr>
            <w:r w:rsidRPr="008119B0">
              <w:rPr>
                <w:rFonts w:ascii="Times New Roman" w:eastAsia="Times New Roman" w:hAnsi="Times New Roman" w:cs="Times New Roman"/>
                <w:b/>
                <w:sz w:val="28"/>
                <w:szCs w:val="24"/>
                <w:lang w:val="uk-UA" w:eastAsia="ru-RU"/>
              </w:rPr>
              <w:t>Міський голова</w:t>
            </w:r>
          </w:p>
        </w:tc>
        <w:tc>
          <w:tcPr>
            <w:tcW w:w="889" w:type="dxa"/>
            <w:shd w:val="clear" w:color="auto" w:fill="auto"/>
            <w:noWrap/>
            <w:vAlign w:val="center"/>
          </w:tcPr>
          <w:p w14:paraId="47F55C42" w14:textId="77777777" w:rsidR="009B48CA" w:rsidRPr="008119B0" w:rsidRDefault="009B48CA" w:rsidP="008119B0">
            <w:pPr>
              <w:spacing w:after="0" w:line="240" w:lineRule="auto"/>
              <w:rPr>
                <w:rFonts w:ascii="Times New Roman" w:eastAsia="Times New Roman" w:hAnsi="Times New Roman" w:cs="Times New Roman"/>
                <w:sz w:val="24"/>
                <w:szCs w:val="24"/>
                <w:lang w:val="uk-UA" w:eastAsia="ru-RU"/>
              </w:rPr>
            </w:pPr>
          </w:p>
        </w:tc>
        <w:tc>
          <w:tcPr>
            <w:tcW w:w="1701" w:type="dxa"/>
            <w:shd w:val="clear" w:color="auto" w:fill="auto"/>
            <w:noWrap/>
            <w:vAlign w:val="center"/>
          </w:tcPr>
          <w:p w14:paraId="2AE13907" w14:textId="77777777" w:rsidR="009B48CA" w:rsidRPr="008119B0" w:rsidRDefault="009B48CA" w:rsidP="008119B0">
            <w:pPr>
              <w:spacing w:after="0" w:line="240" w:lineRule="auto"/>
              <w:rPr>
                <w:rFonts w:ascii="Times New Roman" w:eastAsia="Times New Roman" w:hAnsi="Times New Roman" w:cs="Times New Roman"/>
                <w:sz w:val="24"/>
                <w:szCs w:val="24"/>
                <w:lang w:val="uk-UA" w:eastAsia="ru-RU"/>
              </w:rPr>
            </w:pPr>
          </w:p>
        </w:tc>
        <w:tc>
          <w:tcPr>
            <w:tcW w:w="3934" w:type="dxa"/>
            <w:gridSpan w:val="4"/>
            <w:shd w:val="clear" w:color="auto" w:fill="auto"/>
            <w:noWrap/>
            <w:vAlign w:val="center"/>
          </w:tcPr>
          <w:p w14:paraId="7604EDD7" w14:textId="21B0F68C" w:rsidR="009B48CA" w:rsidRPr="008119B0" w:rsidRDefault="009B48CA" w:rsidP="009B48C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8"/>
                <w:szCs w:val="24"/>
                <w:lang w:val="uk-UA" w:eastAsia="ru-RU"/>
              </w:rPr>
              <w:t xml:space="preserve">         Анатолій БОНДАРЕНКО</w:t>
            </w:r>
          </w:p>
        </w:tc>
      </w:tr>
    </w:tbl>
    <w:p w14:paraId="50AD1572" w14:textId="77777777" w:rsidR="008119B0" w:rsidRPr="008119B0" w:rsidRDefault="008119B0" w:rsidP="008119B0">
      <w:pPr>
        <w:spacing w:after="0" w:line="240" w:lineRule="auto"/>
        <w:jc w:val="center"/>
        <w:rPr>
          <w:rFonts w:ascii="Times New Roman" w:eastAsia="Times New Roman" w:hAnsi="Times New Roman" w:cs="Times New Roman"/>
          <w:sz w:val="28"/>
          <w:szCs w:val="28"/>
          <w:lang w:val="uk-UA" w:eastAsia="ru-RU"/>
        </w:rPr>
      </w:pPr>
    </w:p>
    <w:p w14:paraId="1B1C96C6" w14:textId="17DA69C2" w:rsidR="008119B0" w:rsidRDefault="008119B0" w:rsidP="00D74CA1">
      <w:pPr>
        <w:spacing w:after="0" w:line="240" w:lineRule="auto"/>
        <w:jc w:val="center"/>
        <w:rPr>
          <w:rFonts w:ascii="Times New Roman" w:eastAsia="Times New Roman" w:hAnsi="Times New Roman" w:cs="Times New Roman"/>
          <w:sz w:val="28"/>
          <w:szCs w:val="28"/>
          <w:lang w:val="uk-UA" w:eastAsia="ru-RU"/>
        </w:rPr>
      </w:pPr>
      <w:r w:rsidRPr="008119B0">
        <w:rPr>
          <w:rFonts w:ascii="Times New Roman" w:eastAsia="Times New Roman" w:hAnsi="Times New Roman" w:cs="Times New Roman"/>
          <w:sz w:val="28"/>
          <w:szCs w:val="28"/>
          <w:lang w:val="uk-UA" w:eastAsia="ru-RU"/>
        </w:rPr>
        <w:br w:type="page"/>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E23A9D" w14:paraId="500B98A2" w14:textId="77777777" w:rsidTr="00D83306">
        <w:tc>
          <w:tcPr>
            <w:tcW w:w="5070" w:type="dxa"/>
          </w:tcPr>
          <w:p w14:paraId="3D0E09B0" w14:textId="77777777" w:rsidR="00E23A9D" w:rsidRDefault="00E23A9D" w:rsidP="00E23A9D">
            <w:pPr>
              <w:jc w:val="center"/>
              <w:rPr>
                <w:rFonts w:ascii="Times New Roman" w:eastAsia="Calibri" w:hAnsi="Times New Roman" w:cs="Times New Roman"/>
                <w:b/>
                <w:spacing w:val="20"/>
                <w:sz w:val="28"/>
                <w:szCs w:val="28"/>
                <w:lang w:val="uk-UA"/>
              </w:rPr>
            </w:pPr>
          </w:p>
        </w:tc>
        <w:tc>
          <w:tcPr>
            <w:tcW w:w="4819" w:type="dxa"/>
          </w:tcPr>
          <w:p w14:paraId="78BBE947" w14:textId="77777777" w:rsidR="00E23A9D" w:rsidRPr="00D83306" w:rsidRDefault="00E23A9D" w:rsidP="00E23A9D">
            <w:pPr>
              <w:jc w:val="both"/>
              <w:rPr>
                <w:rFonts w:ascii="Times New Roman" w:eastAsia="Calibri" w:hAnsi="Times New Roman" w:cs="Times New Roman"/>
                <w:bCs/>
                <w:spacing w:val="20"/>
                <w:sz w:val="28"/>
                <w:szCs w:val="28"/>
                <w:lang w:val="uk-UA"/>
              </w:rPr>
            </w:pPr>
            <w:r w:rsidRPr="00D83306">
              <w:rPr>
                <w:rFonts w:ascii="Times New Roman" w:eastAsia="Calibri" w:hAnsi="Times New Roman" w:cs="Times New Roman"/>
                <w:bCs/>
                <w:spacing w:val="20"/>
                <w:sz w:val="28"/>
                <w:szCs w:val="28"/>
                <w:lang w:val="uk-UA"/>
              </w:rPr>
              <w:t>Додаток</w:t>
            </w:r>
          </w:p>
          <w:p w14:paraId="670D8BD8" w14:textId="77777777" w:rsidR="00E23A9D" w:rsidRPr="00D83306" w:rsidRDefault="00E23A9D" w:rsidP="00E23A9D">
            <w:pPr>
              <w:jc w:val="both"/>
              <w:rPr>
                <w:rFonts w:ascii="Times New Roman" w:eastAsia="Calibri" w:hAnsi="Times New Roman" w:cs="Times New Roman"/>
                <w:bCs/>
                <w:spacing w:val="20"/>
                <w:sz w:val="28"/>
                <w:szCs w:val="28"/>
                <w:lang w:val="uk-UA"/>
              </w:rPr>
            </w:pPr>
            <w:r w:rsidRPr="00D83306">
              <w:rPr>
                <w:rFonts w:ascii="Times New Roman" w:eastAsia="Calibri" w:hAnsi="Times New Roman" w:cs="Times New Roman"/>
                <w:bCs/>
                <w:spacing w:val="20"/>
                <w:sz w:val="28"/>
                <w:szCs w:val="28"/>
                <w:lang w:val="uk-UA"/>
              </w:rPr>
              <w:t>ЗАТВЕРДЖЕНО</w:t>
            </w:r>
          </w:p>
          <w:p w14:paraId="47B343AE" w14:textId="6F2456D9" w:rsidR="00E23A9D" w:rsidRPr="00D83306" w:rsidRDefault="00E23A9D" w:rsidP="00E23A9D">
            <w:pPr>
              <w:jc w:val="both"/>
              <w:rPr>
                <w:rFonts w:ascii="Times New Roman" w:eastAsia="Calibri" w:hAnsi="Times New Roman" w:cs="Times New Roman"/>
                <w:bCs/>
                <w:spacing w:val="20"/>
                <w:sz w:val="28"/>
                <w:szCs w:val="28"/>
                <w:lang w:val="uk-UA"/>
              </w:rPr>
            </w:pPr>
            <w:r w:rsidRPr="00D83306">
              <w:rPr>
                <w:rFonts w:ascii="Times New Roman" w:eastAsia="Calibri" w:hAnsi="Times New Roman" w:cs="Times New Roman"/>
                <w:bCs/>
                <w:spacing w:val="20"/>
                <w:sz w:val="28"/>
                <w:szCs w:val="28"/>
                <w:lang w:val="uk-UA"/>
              </w:rPr>
              <w:t xml:space="preserve">рішення Черкаської міської ради </w:t>
            </w:r>
          </w:p>
          <w:p w14:paraId="66727174" w14:textId="01BCDE60" w:rsidR="00E23A9D" w:rsidRDefault="00E23A9D" w:rsidP="00E23A9D">
            <w:pPr>
              <w:jc w:val="both"/>
              <w:rPr>
                <w:rFonts w:ascii="Times New Roman" w:eastAsia="Calibri" w:hAnsi="Times New Roman" w:cs="Times New Roman"/>
                <w:bCs/>
                <w:spacing w:val="20"/>
                <w:sz w:val="28"/>
                <w:szCs w:val="28"/>
                <w:lang w:val="uk-UA"/>
              </w:rPr>
            </w:pPr>
            <w:r w:rsidRPr="00E23A9D">
              <w:rPr>
                <w:rFonts w:ascii="Times New Roman" w:eastAsia="Calibri" w:hAnsi="Times New Roman" w:cs="Times New Roman"/>
                <w:bCs/>
                <w:spacing w:val="20"/>
                <w:sz w:val="28"/>
                <w:szCs w:val="28"/>
                <w:lang w:val="uk-UA"/>
              </w:rPr>
              <w:t xml:space="preserve"> _______</w:t>
            </w:r>
            <w:r>
              <w:rPr>
                <w:rFonts w:ascii="Times New Roman" w:eastAsia="Calibri" w:hAnsi="Times New Roman" w:cs="Times New Roman"/>
                <w:bCs/>
                <w:spacing w:val="20"/>
                <w:sz w:val="28"/>
                <w:szCs w:val="28"/>
                <w:lang w:val="uk-UA"/>
              </w:rPr>
              <w:t>___</w:t>
            </w:r>
            <w:r w:rsidRPr="00E23A9D">
              <w:rPr>
                <w:rFonts w:ascii="Times New Roman" w:eastAsia="Calibri" w:hAnsi="Times New Roman" w:cs="Times New Roman"/>
                <w:bCs/>
                <w:spacing w:val="20"/>
                <w:sz w:val="28"/>
                <w:szCs w:val="28"/>
                <w:lang w:val="uk-UA"/>
              </w:rPr>
              <w:t>__№ _____</w:t>
            </w:r>
            <w:r>
              <w:rPr>
                <w:rFonts w:ascii="Times New Roman" w:eastAsia="Calibri" w:hAnsi="Times New Roman" w:cs="Times New Roman"/>
                <w:bCs/>
                <w:spacing w:val="20"/>
                <w:sz w:val="28"/>
                <w:szCs w:val="28"/>
                <w:lang w:val="uk-UA"/>
              </w:rPr>
              <w:t>_____</w:t>
            </w:r>
            <w:r w:rsidRPr="00E23A9D">
              <w:rPr>
                <w:rFonts w:ascii="Times New Roman" w:eastAsia="Calibri" w:hAnsi="Times New Roman" w:cs="Times New Roman"/>
                <w:bCs/>
                <w:spacing w:val="20"/>
                <w:sz w:val="28"/>
                <w:szCs w:val="28"/>
                <w:lang w:val="uk-UA"/>
              </w:rPr>
              <w:t>___</w:t>
            </w:r>
          </w:p>
          <w:p w14:paraId="5E9688D1" w14:textId="3EC353CB" w:rsidR="00E23A9D" w:rsidRDefault="00E23A9D" w:rsidP="00E23A9D">
            <w:pPr>
              <w:jc w:val="both"/>
              <w:rPr>
                <w:rFonts w:ascii="Times New Roman" w:eastAsia="Calibri" w:hAnsi="Times New Roman" w:cs="Times New Roman"/>
                <w:b/>
                <w:spacing w:val="20"/>
                <w:sz w:val="28"/>
                <w:szCs w:val="28"/>
                <w:lang w:val="uk-UA"/>
              </w:rPr>
            </w:pPr>
          </w:p>
        </w:tc>
      </w:tr>
    </w:tbl>
    <w:p w14:paraId="7EB6F338" w14:textId="77777777" w:rsidR="00E23A9D" w:rsidRDefault="00E23A9D" w:rsidP="00E23A9D">
      <w:pPr>
        <w:spacing w:after="0" w:line="240" w:lineRule="auto"/>
        <w:rPr>
          <w:rFonts w:ascii="Times New Roman" w:eastAsia="Calibri" w:hAnsi="Times New Roman" w:cs="Times New Roman"/>
          <w:b/>
          <w:spacing w:val="20"/>
          <w:sz w:val="28"/>
          <w:szCs w:val="28"/>
          <w:lang w:val="uk-UA"/>
        </w:rPr>
      </w:pPr>
    </w:p>
    <w:p w14:paraId="72A82C30" w14:textId="40BBC665" w:rsidR="00E23A9D" w:rsidRPr="00E23A9D" w:rsidRDefault="00E23A9D" w:rsidP="00E23A9D">
      <w:pPr>
        <w:spacing w:after="0" w:line="240" w:lineRule="auto"/>
        <w:jc w:val="center"/>
        <w:rPr>
          <w:rFonts w:ascii="Times New Roman" w:eastAsia="Calibri" w:hAnsi="Times New Roman" w:cs="Times New Roman"/>
          <w:b/>
          <w:spacing w:val="20"/>
          <w:sz w:val="28"/>
          <w:szCs w:val="28"/>
          <w:lang w:val="uk-UA"/>
        </w:rPr>
      </w:pPr>
      <w:r w:rsidRPr="00E23A9D">
        <w:rPr>
          <w:rFonts w:ascii="Times New Roman" w:eastAsia="Calibri" w:hAnsi="Times New Roman" w:cs="Times New Roman"/>
          <w:b/>
          <w:spacing w:val="20"/>
          <w:sz w:val="28"/>
          <w:szCs w:val="28"/>
          <w:lang w:val="uk-UA"/>
        </w:rPr>
        <w:t>ПРОГРАМА</w:t>
      </w:r>
    </w:p>
    <w:p w14:paraId="38B417FC" w14:textId="77777777" w:rsidR="00E23A9D" w:rsidRPr="00E23A9D" w:rsidRDefault="00E23A9D" w:rsidP="00E23A9D">
      <w:pPr>
        <w:spacing w:after="0" w:line="240" w:lineRule="auto"/>
        <w:jc w:val="center"/>
        <w:rPr>
          <w:rFonts w:ascii="Times New Roman" w:eastAsia="Calibri" w:hAnsi="Times New Roman" w:cs="Times New Roman"/>
          <w:b/>
          <w:sz w:val="28"/>
          <w:szCs w:val="28"/>
          <w:lang w:val="uk-UA"/>
        </w:rPr>
      </w:pPr>
      <w:r w:rsidRPr="00E23A9D">
        <w:rPr>
          <w:rFonts w:ascii="Times New Roman" w:eastAsia="Calibri" w:hAnsi="Times New Roman" w:cs="Times New Roman"/>
          <w:b/>
          <w:sz w:val="28"/>
          <w:szCs w:val="28"/>
          <w:lang w:val="uk-UA"/>
        </w:rPr>
        <w:t>охорони культурної спадщини міста Черкаси на 2023-2027 роки</w:t>
      </w:r>
    </w:p>
    <w:p w14:paraId="700903C6" w14:textId="77777777" w:rsidR="00E23A9D" w:rsidRPr="00E23A9D" w:rsidRDefault="00E23A9D" w:rsidP="00E23A9D">
      <w:pPr>
        <w:spacing w:after="0" w:line="240" w:lineRule="auto"/>
        <w:jc w:val="center"/>
        <w:rPr>
          <w:rFonts w:ascii="Times New Roman" w:eastAsia="Calibri" w:hAnsi="Times New Roman" w:cs="Times New Roman"/>
          <w:sz w:val="28"/>
          <w:szCs w:val="28"/>
          <w:lang w:val="uk-UA"/>
        </w:rPr>
      </w:pPr>
    </w:p>
    <w:p w14:paraId="24E2ABFB" w14:textId="77777777" w:rsidR="00E23A9D" w:rsidRPr="00E23A9D" w:rsidRDefault="00E23A9D" w:rsidP="00E23A9D">
      <w:pPr>
        <w:spacing w:line="240" w:lineRule="auto"/>
        <w:jc w:val="center"/>
        <w:rPr>
          <w:rFonts w:ascii="Times New Roman" w:eastAsia="Calibri" w:hAnsi="Times New Roman" w:cs="Times New Roman"/>
          <w:b/>
          <w:sz w:val="28"/>
          <w:szCs w:val="28"/>
          <w:lang w:val="uk-UA"/>
        </w:rPr>
      </w:pPr>
      <w:r w:rsidRPr="00E23A9D">
        <w:rPr>
          <w:rFonts w:ascii="Times New Roman" w:eastAsia="Calibri" w:hAnsi="Times New Roman" w:cs="Times New Roman"/>
          <w:b/>
          <w:sz w:val="28"/>
          <w:szCs w:val="28"/>
          <w:lang w:val="uk-UA"/>
        </w:rPr>
        <w:t>Вступна частина</w:t>
      </w:r>
    </w:p>
    <w:p w14:paraId="26EC8923"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Програма охорони культурної спадщини міста Черкаси на 2023-2027 роки (далі - Програма) розроблена відповідно до Законів України «Про місцеве самоврядування в Україні», «Про охорону культурної спадщини», «Про охорону археологічної спадщини», «Про регулювання містобудівної діяльності», «Про основи містобудування», «Про приєднання України до Конвенції про охорону нематеріальної культурної спадщини» та інших нормативних актів, спрямованих на покращення та вдосконалення організаційних та матеріально-технічних засад сфери охорони культурної спадщини.</w:t>
      </w:r>
    </w:p>
    <w:p w14:paraId="5B55CC18" w14:textId="77777777" w:rsidR="00E23A9D" w:rsidRPr="00E23A9D" w:rsidRDefault="00E23A9D" w:rsidP="00E23A9D">
      <w:pPr>
        <w:spacing w:after="0" w:line="240" w:lineRule="auto"/>
        <w:ind w:firstLine="567"/>
        <w:jc w:val="both"/>
        <w:rPr>
          <w:rFonts w:ascii="Times New Roman" w:eastAsia="Calibri" w:hAnsi="Times New Roman" w:cs="Times New Roman"/>
          <w:bCs/>
          <w:sz w:val="28"/>
          <w:szCs w:val="28"/>
          <w:lang w:val="uk-UA"/>
        </w:rPr>
      </w:pPr>
      <w:r w:rsidRPr="00E23A9D">
        <w:rPr>
          <w:rFonts w:ascii="Times New Roman" w:eastAsia="Calibri" w:hAnsi="Times New Roman" w:cs="Times New Roman"/>
          <w:bCs/>
          <w:sz w:val="28"/>
          <w:szCs w:val="28"/>
          <w:lang w:val="uk-UA"/>
        </w:rPr>
        <w:t xml:space="preserve">Відповідно до ст.32 Закону України «Про місцеве самоврядування </w:t>
      </w:r>
      <w:r w:rsidRPr="00E23A9D">
        <w:rPr>
          <w:rFonts w:ascii="Times New Roman" w:eastAsia="Calibri" w:hAnsi="Times New Roman" w:cs="Times New Roman"/>
          <w:bCs/>
          <w:sz w:val="28"/>
          <w:szCs w:val="28"/>
          <w:lang w:val="uk-UA"/>
        </w:rPr>
        <w:br/>
        <w:t xml:space="preserve">в Україні» до делегованих повноважень органів місцевого самоврядування </w:t>
      </w:r>
      <w:r w:rsidRPr="00E23A9D">
        <w:rPr>
          <w:rFonts w:ascii="Times New Roman" w:eastAsia="Calibri" w:hAnsi="Times New Roman" w:cs="Times New Roman"/>
          <w:bCs/>
          <w:sz w:val="28"/>
          <w:szCs w:val="28"/>
          <w:lang w:val="uk-UA"/>
        </w:rPr>
        <w:br/>
        <w:t xml:space="preserve">у сфері культури належить забезпечення охорони пам'яток історії </w:t>
      </w:r>
      <w:r w:rsidRPr="00E23A9D">
        <w:rPr>
          <w:rFonts w:ascii="Times New Roman" w:eastAsia="Calibri" w:hAnsi="Times New Roman" w:cs="Times New Roman"/>
          <w:bCs/>
          <w:sz w:val="28"/>
          <w:szCs w:val="28"/>
          <w:lang w:val="uk-UA"/>
        </w:rPr>
        <w:br/>
        <w:t>та культури (історії, археології, монументального мистецтва, науки і техніки).</w:t>
      </w:r>
    </w:p>
    <w:p w14:paraId="0583A065" w14:textId="77777777" w:rsidR="00E23A9D" w:rsidRPr="00E23A9D" w:rsidRDefault="00E23A9D" w:rsidP="00E23A9D">
      <w:pPr>
        <w:spacing w:after="0" w:line="240" w:lineRule="auto"/>
        <w:ind w:firstLine="567"/>
        <w:jc w:val="both"/>
        <w:rPr>
          <w:rFonts w:ascii="Times New Roman" w:eastAsia="Calibri" w:hAnsi="Times New Roman" w:cs="Times New Roman"/>
          <w:bCs/>
          <w:sz w:val="28"/>
          <w:szCs w:val="28"/>
          <w:lang w:val="uk-UA"/>
        </w:rPr>
      </w:pPr>
      <w:r w:rsidRPr="00E23A9D">
        <w:rPr>
          <w:rFonts w:ascii="Times New Roman" w:eastAsia="Calibri" w:hAnsi="Times New Roman" w:cs="Times New Roman"/>
          <w:bCs/>
          <w:sz w:val="28"/>
          <w:szCs w:val="28"/>
          <w:lang w:val="uk-UA"/>
        </w:rPr>
        <w:t>Розробка Програми обумовлена необхідністю запровадження ефективних механізмів реалізації повноважень органів місцевого самоврядування у сфері охорони культурної спадщини, збереження об’єктів культурної спадщини, проведення паспортизації об’єктів культурної спадщини, виготовлення науково-проектної та землевпорядної документації на пам’ятки культурної спадщини.</w:t>
      </w:r>
    </w:p>
    <w:p w14:paraId="25ACF6D8" w14:textId="77777777" w:rsidR="00E23A9D" w:rsidRPr="00E23A9D" w:rsidRDefault="00E23A9D" w:rsidP="00E23A9D">
      <w:pPr>
        <w:spacing w:after="0" w:line="240" w:lineRule="auto"/>
        <w:ind w:firstLine="567"/>
        <w:jc w:val="both"/>
        <w:rPr>
          <w:rFonts w:ascii="Times New Roman" w:eastAsia="Calibri" w:hAnsi="Times New Roman" w:cs="Times New Roman"/>
          <w:bCs/>
          <w:sz w:val="28"/>
          <w:szCs w:val="28"/>
        </w:rPr>
      </w:pPr>
      <w:r w:rsidRPr="00E23A9D">
        <w:rPr>
          <w:rFonts w:ascii="Times New Roman" w:eastAsia="Calibri" w:hAnsi="Times New Roman" w:cs="Times New Roman"/>
          <w:bCs/>
          <w:sz w:val="28"/>
          <w:szCs w:val="28"/>
        </w:rPr>
        <w:t xml:space="preserve">У </w:t>
      </w:r>
      <w:proofErr w:type="spellStart"/>
      <w:r w:rsidRPr="00E23A9D">
        <w:rPr>
          <w:rFonts w:ascii="Times New Roman" w:eastAsia="Calibri" w:hAnsi="Times New Roman" w:cs="Times New Roman"/>
          <w:bCs/>
          <w:sz w:val="28"/>
          <w:szCs w:val="28"/>
        </w:rPr>
        <w:t>цій</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Програмі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поняття</w:t>
      </w:r>
      <w:proofErr w:type="spellEnd"/>
      <w:r w:rsidRPr="00E23A9D">
        <w:rPr>
          <w:rFonts w:ascii="Times New Roman" w:eastAsia="Calibri" w:hAnsi="Times New Roman" w:cs="Times New Roman"/>
          <w:bCs/>
          <w:sz w:val="28"/>
          <w:szCs w:val="28"/>
        </w:rPr>
        <w:t xml:space="preserve"> та </w:t>
      </w:r>
      <w:proofErr w:type="spellStart"/>
      <w:r w:rsidRPr="00E23A9D">
        <w:rPr>
          <w:rFonts w:ascii="Times New Roman" w:eastAsia="Calibri" w:hAnsi="Times New Roman" w:cs="Times New Roman"/>
          <w:bCs/>
          <w:sz w:val="28"/>
          <w:szCs w:val="28"/>
        </w:rPr>
        <w:t>терміни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вживаються</w:t>
      </w:r>
      <w:proofErr w:type="spellEnd"/>
      <w:r w:rsidRPr="00E23A9D">
        <w:rPr>
          <w:rFonts w:ascii="Times New Roman" w:eastAsia="Calibri" w:hAnsi="Times New Roman" w:cs="Times New Roman"/>
          <w:bCs/>
          <w:sz w:val="28"/>
          <w:szCs w:val="28"/>
        </w:rPr>
        <w:t xml:space="preserve"> у </w:t>
      </w:r>
      <w:proofErr w:type="spellStart"/>
      <w:r w:rsidRPr="00E23A9D">
        <w:rPr>
          <w:rFonts w:ascii="Times New Roman" w:eastAsia="Calibri" w:hAnsi="Times New Roman" w:cs="Times New Roman"/>
          <w:bCs/>
          <w:sz w:val="28"/>
          <w:szCs w:val="28"/>
        </w:rPr>
        <w:t>наступному</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значенні</w:t>
      </w:r>
      <w:proofErr w:type="spellEnd"/>
      <w:r w:rsidRPr="00E23A9D">
        <w:rPr>
          <w:rFonts w:ascii="Times New Roman" w:eastAsia="Calibri" w:hAnsi="Times New Roman" w:cs="Times New Roman"/>
          <w:bCs/>
          <w:sz w:val="28"/>
          <w:szCs w:val="28"/>
        </w:rPr>
        <w:t>:</w:t>
      </w:r>
    </w:p>
    <w:p w14:paraId="77868020" w14:textId="77777777" w:rsidR="00E23A9D" w:rsidRPr="00E23A9D" w:rsidRDefault="00E23A9D" w:rsidP="00E23A9D">
      <w:pPr>
        <w:numPr>
          <w:ilvl w:val="0"/>
          <w:numId w:val="7"/>
        </w:numPr>
        <w:spacing w:after="0" w:line="240" w:lineRule="auto"/>
        <w:ind w:left="0" w:firstLine="927"/>
        <w:contextualSpacing/>
        <w:jc w:val="both"/>
        <w:rPr>
          <w:rFonts w:ascii="Times New Roman" w:eastAsia="Calibri" w:hAnsi="Times New Roman" w:cs="Times New Roman"/>
          <w:bCs/>
          <w:sz w:val="28"/>
          <w:szCs w:val="28"/>
        </w:rPr>
      </w:pPr>
      <w:proofErr w:type="spellStart"/>
      <w:r w:rsidRPr="00E23A9D">
        <w:rPr>
          <w:rFonts w:ascii="Times New Roman" w:eastAsia="Calibri" w:hAnsi="Times New Roman" w:cs="Times New Roman"/>
          <w:bCs/>
          <w:i/>
          <w:sz w:val="28"/>
          <w:szCs w:val="28"/>
          <w:u w:val="single"/>
        </w:rPr>
        <w:t>об’єкт</w:t>
      </w:r>
      <w:proofErr w:type="spellEnd"/>
      <w:r w:rsidRPr="00E23A9D">
        <w:rPr>
          <w:rFonts w:ascii="Times New Roman" w:eastAsia="Calibri" w:hAnsi="Times New Roman" w:cs="Times New Roman"/>
          <w:bCs/>
          <w:i/>
          <w:sz w:val="28"/>
          <w:szCs w:val="28"/>
          <w:u w:val="single"/>
        </w:rPr>
        <w:t xml:space="preserve"> </w:t>
      </w:r>
      <w:proofErr w:type="spellStart"/>
      <w:r w:rsidRPr="00E23A9D">
        <w:rPr>
          <w:rFonts w:ascii="Times New Roman" w:eastAsia="Calibri" w:hAnsi="Times New Roman" w:cs="Times New Roman"/>
          <w:bCs/>
          <w:i/>
          <w:sz w:val="28"/>
          <w:szCs w:val="28"/>
          <w:u w:val="single"/>
        </w:rPr>
        <w:t>культурної</w:t>
      </w:r>
      <w:proofErr w:type="spellEnd"/>
      <w:r w:rsidRPr="00E23A9D">
        <w:rPr>
          <w:rFonts w:ascii="Times New Roman" w:eastAsia="Calibri" w:hAnsi="Times New Roman" w:cs="Times New Roman"/>
          <w:bCs/>
          <w:i/>
          <w:sz w:val="28"/>
          <w:szCs w:val="28"/>
          <w:u w:val="single"/>
        </w:rPr>
        <w:t xml:space="preserve"> </w:t>
      </w:r>
      <w:proofErr w:type="spellStart"/>
      <w:r w:rsidRPr="00E23A9D">
        <w:rPr>
          <w:rFonts w:ascii="Times New Roman" w:eastAsia="Calibri" w:hAnsi="Times New Roman" w:cs="Times New Roman"/>
          <w:bCs/>
          <w:i/>
          <w:sz w:val="28"/>
          <w:szCs w:val="28"/>
          <w:u w:val="single"/>
        </w:rPr>
        <w:t>спадщини</w:t>
      </w:r>
      <w:proofErr w:type="spellEnd"/>
      <w:r w:rsidRPr="00E23A9D">
        <w:rPr>
          <w:rFonts w:ascii="Times New Roman" w:eastAsia="Calibri" w:hAnsi="Times New Roman" w:cs="Times New Roman"/>
          <w:bCs/>
          <w:i/>
          <w:sz w:val="28"/>
          <w:szCs w:val="28"/>
          <w:u w:val="single"/>
        </w:rPr>
        <w:t xml:space="preserve"> </w:t>
      </w:r>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визначне</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місце</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споруда</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витвір</w:t>
      </w:r>
      <w:proofErr w:type="spellEnd"/>
      <w:r w:rsidRPr="00E23A9D">
        <w:rPr>
          <w:rFonts w:ascii="Times New Roman" w:eastAsia="Calibri" w:hAnsi="Times New Roman" w:cs="Times New Roman"/>
          <w:bCs/>
          <w:sz w:val="28"/>
          <w:szCs w:val="28"/>
        </w:rPr>
        <w:t xml:space="preserve">), комплекс (ансамбль), </w:t>
      </w:r>
      <w:proofErr w:type="spellStart"/>
      <w:r w:rsidRPr="00E23A9D">
        <w:rPr>
          <w:rFonts w:ascii="Times New Roman" w:eastAsia="Calibri" w:hAnsi="Times New Roman" w:cs="Times New Roman"/>
          <w:bCs/>
          <w:sz w:val="28"/>
          <w:szCs w:val="28"/>
        </w:rPr>
        <w:t>їхні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частини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пов’язані</w:t>
      </w:r>
      <w:proofErr w:type="spellEnd"/>
      <w:r w:rsidRPr="00E23A9D">
        <w:rPr>
          <w:rFonts w:ascii="Times New Roman" w:eastAsia="Calibri" w:hAnsi="Times New Roman" w:cs="Times New Roman"/>
          <w:bCs/>
          <w:sz w:val="28"/>
          <w:szCs w:val="28"/>
        </w:rPr>
        <w:t xml:space="preserve"> з ними </w:t>
      </w:r>
      <w:proofErr w:type="spellStart"/>
      <w:r w:rsidRPr="00E23A9D">
        <w:rPr>
          <w:rFonts w:ascii="Times New Roman" w:eastAsia="Calibri" w:hAnsi="Times New Roman" w:cs="Times New Roman"/>
          <w:bCs/>
          <w:sz w:val="28"/>
          <w:szCs w:val="28"/>
        </w:rPr>
        <w:t>рухомі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предмети</w:t>
      </w:r>
      <w:proofErr w:type="spellEnd"/>
      <w:r w:rsidRPr="00E23A9D">
        <w:rPr>
          <w:rFonts w:ascii="Times New Roman" w:eastAsia="Calibri" w:hAnsi="Times New Roman" w:cs="Times New Roman"/>
          <w:bCs/>
          <w:sz w:val="28"/>
          <w:szCs w:val="28"/>
        </w:rPr>
        <w:t xml:space="preserve">, а </w:t>
      </w:r>
      <w:proofErr w:type="spellStart"/>
      <w:r w:rsidRPr="00E23A9D">
        <w:rPr>
          <w:rFonts w:ascii="Times New Roman" w:eastAsia="Calibri" w:hAnsi="Times New Roman" w:cs="Times New Roman"/>
          <w:bCs/>
          <w:sz w:val="28"/>
          <w:szCs w:val="28"/>
        </w:rPr>
        <w:t>також</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території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чи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водні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об’єкти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інші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природні</w:t>
      </w:r>
      <w:proofErr w:type="spellEnd"/>
      <w:r w:rsidRPr="00E23A9D">
        <w:rPr>
          <w:rFonts w:ascii="Times New Roman" w:eastAsia="Calibri" w:hAnsi="Times New Roman" w:cs="Times New Roman"/>
          <w:bCs/>
          <w:sz w:val="28"/>
          <w:szCs w:val="28"/>
        </w:rPr>
        <w:t>, природно-</w:t>
      </w:r>
      <w:proofErr w:type="spellStart"/>
      <w:r w:rsidRPr="00E23A9D">
        <w:rPr>
          <w:rFonts w:ascii="Times New Roman" w:eastAsia="Calibri" w:hAnsi="Times New Roman" w:cs="Times New Roman"/>
          <w:bCs/>
          <w:sz w:val="28"/>
          <w:szCs w:val="28"/>
        </w:rPr>
        <w:t>антропогенні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або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створені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людиною</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об’єкти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незалежно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від</w:t>
      </w:r>
      <w:proofErr w:type="spellEnd"/>
      <w:r w:rsidRPr="00E23A9D">
        <w:rPr>
          <w:rFonts w:ascii="Times New Roman" w:eastAsia="Calibri" w:hAnsi="Times New Roman" w:cs="Times New Roman"/>
          <w:bCs/>
          <w:sz w:val="28"/>
          <w:szCs w:val="28"/>
        </w:rPr>
        <w:t xml:space="preserve"> стану </w:t>
      </w:r>
      <w:proofErr w:type="spellStart"/>
      <w:r w:rsidRPr="00E23A9D">
        <w:rPr>
          <w:rFonts w:ascii="Times New Roman" w:eastAsia="Calibri" w:hAnsi="Times New Roman" w:cs="Times New Roman"/>
          <w:bCs/>
          <w:sz w:val="28"/>
          <w:szCs w:val="28"/>
        </w:rPr>
        <w:t>збереженості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що</w:t>
      </w:r>
      <w:proofErr w:type="spellEnd"/>
      <w:r w:rsidRPr="00E23A9D">
        <w:rPr>
          <w:rFonts w:ascii="Times New Roman" w:eastAsia="Calibri" w:hAnsi="Times New Roman" w:cs="Times New Roman"/>
          <w:bCs/>
          <w:sz w:val="28"/>
          <w:szCs w:val="28"/>
        </w:rPr>
        <w:t xml:space="preserve"> донесли до </w:t>
      </w:r>
      <w:proofErr w:type="spellStart"/>
      <w:r w:rsidRPr="00E23A9D">
        <w:rPr>
          <w:rFonts w:ascii="Times New Roman" w:eastAsia="Calibri" w:hAnsi="Times New Roman" w:cs="Times New Roman"/>
          <w:bCs/>
          <w:sz w:val="28"/>
          <w:szCs w:val="28"/>
        </w:rPr>
        <w:t>нашого</w:t>
      </w:r>
      <w:proofErr w:type="spellEnd"/>
      <w:r w:rsidRPr="00E23A9D">
        <w:rPr>
          <w:rFonts w:ascii="Times New Roman" w:eastAsia="Calibri" w:hAnsi="Times New Roman" w:cs="Times New Roman"/>
          <w:bCs/>
          <w:sz w:val="28"/>
          <w:szCs w:val="28"/>
        </w:rPr>
        <w:t xml:space="preserve"> часу </w:t>
      </w:r>
      <w:proofErr w:type="spellStart"/>
      <w:r w:rsidRPr="00E23A9D">
        <w:rPr>
          <w:rFonts w:ascii="Times New Roman" w:eastAsia="Calibri" w:hAnsi="Times New Roman" w:cs="Times New Roman"/>
          <w:bCs/>
          <w:sz w:val="28"/>
          <w:szCs w:val="28"/>
        </w:rPr>
        <w:t>цінність</w:t>
      </w:r>
      <w:proofErr w:type="spellEnd"/>
      <w:r w:rsidRPr="00E23A9D">
        <w:rPr>
          <w:rFonts w:ascii="Times New Roman" w:eastAsia="Calibri" w:hAnsi="Times New Roman" w:cs="Times New Roman"/>
          <w:bCs/>
          <w:sz w:val="28"/>
          <w:szCs w:val="28"/>
          <w:lang w:val="uk-UA"/>
        </w:rPr>
        <w:t xml:space="preserve"> </w:t>
      </w:r>
      <w:r w:rsidRPr="00E23A9D">
        <w:rPr>
          <w:rFonts w:ascii="Times New Roman" w:eastAsia="Calibri" w:hAnsi="Times New Roman" w:cs="Times New Roman"/>
          <w:bCs/>
          <w:sz w:val="28"/>
          <w:szCs w:val="28"/>
        </w:rPr>
        <w:t xml:space="preserve">з </w:t>
      </w:r>
      <w:proofErr w:type="spellStart"/>
      <w:r w:rsidRPr="00E23A9D">
        <w:rPr>
          <w:rFonts w:ascii="Times New Roman" w:eastAsia="Calibri" w:hAnsi="Times New Roman" w:cs="Times New Roman"/>
          <w:bCs/>
          <w:sz w:val="28"/>
          <w:szCs w:val="28"/>
        </w:rPr>
        <w:t>археологічного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естетичного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етнологічного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історичного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архітектурного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мистецького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наукового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чи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художнього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погляду</w:t>
      </w:r>
      <w:proofErr w:type="spellEnd"/>
      <w:r w:rsidRPr="00E23A9D">
        <w:rPr>
          <w:rFonts w:ascii="Times New Roman" w:eastAsia="Calibri" w:hAnsi="Times New Roman" w:cs="Times New Roman"/>
          <w:bCs/>
          <w:sz w:val="28"/>
          <w:szCs w:val="28"/>
        </w:rPr>
        <w:t xml:space="preserve"> і </w:t>
      </w:r>
      <w:proofErr w:type="spellStart"/>
      <w:r w:rsidRPr="00E23A9D">
        <w:rPr>
          <w:rFonts w:ascii="Times New Roman" w:eastAsia="Calibri" w:hAnsi="Times New Roman" w:cs="Times New Roman"/>
          <w:bCs/>
          <w:sz w:val="28"/>
          <w:szCs w:val="28"/>
        </w:rPr>
        <w:t>зберегли</w:t>
      </w:r>
      <w:proofErr w:type="spellEnd"/>
      <w:r w:rsidRPr="00E23A9D">
        <w:rPr>
          <w:rFonts w:ascii="Times New Roman" w:eastAsia="Calibri" w:hAnsi="Times New Roman" w:cs="Times New Roman"/>
          <w:bCs/>
          <w:sz w:val="28"/>
          <w:szCs w:val="28"/>
        </w:rPr>
        <w:t xml:space="preserve"> свою </w:t>
      </w:r>
      <w:proofErr w:type="spellStart"/>
      <w:r w:rsidRPr="00E23A9D">
        <w:rPr>
          <w:rFonts w:ascii="Times New Roman" w:eastAsia="Calibri" w:hAnsi="Times New Roman" w:cs="Times New Roman"/>
          <w:bCs/>
          <w:sz w:val="28"/>
          <w:szCs w:val="28"/>
        </w:rPr>
        <w:t>автентичність</w:t>
      </w:r>
      <w:proofErr w:type="spellEnd"/>
      <w:r w:rsidRPr="00E23A9D">
        <w:rPr>
          <w:rFonts w:ascii="Times New Roman" w:eastAsia="Calibri" w:hAnsi="Times New Roman" w:cs="Times New Roman"/>
          <w:bCs/>
          <w:sz w:val="28"/>
          <w:szCs w:val="28"/>
        </w:rPr>
        <w:t>;</w:t>
      </w:r>
    </w:p>
    <w:p w14:paraId="7DEE4CA6" w14:textId="77777777" w:rsidR="00E23A9D" w:rsidRPr="00E23A9D" w:rsidRDefault="00E23A9D" w:rsidP="00E23A9D">
      <w:pPr>
        <w:numPr>
          <w:ilvl w:val="0"/>
          <w:numId w:val="7"/>
        </w:numPr>
        <w:spacing w:after="0" w:line="240" w:lineRule="auto"/>
        <w:ind w:left="0" w:firstLine="927"/>
        <w:contextualSpacing/>
        <w:jc w:val="both"/>
        <w:rPr>
          <w:rFonts w:ascii="Times New Roman" w:eastAsia="Calibri" w:hAnsi="Times New Roman" w:cs="Times New Roman"/>
          <w:bCs/>
          <w:sz w:val="28"/>
          <w:szCs w:val="28"/>
        </w:rPr>
      </w:pPr>
      <w:proofErr w:type="spellStart"/>
      <w:r w:rsidRPr="00E23A9D">
        <w:rPr>
          <w:rFonts w:ascii="Times New Roman" w:eastAsia="Calibri" w:hAnsi="Times New Roman" w:cs="Times New Roman"/>
          <w:bCs/>
          <w:i/>
          <w:sz w:val="28"/>
          <w:szCs w:val="28"/>
          <w:u w:val="single"/>
        </w:rPr>
        <w:t>пам’ятка</w:t>
      </w:r>
      <w:proofErr w:type="spellEnd"/>
      <w:r w:rsidRPr="00E23A9D">
        <w:rPr>
          <w:rFonts w:ascii="Times New Roman" w:eastAsia="Calibri" w:hAnsi="Times New Roman" w:cs="Times New Roman"/>
          <w:bCs/>
          <w:sz w:val="28"/>
          <w:szCs w:val="28"/>
        </w:rPr>
        <w:t xml:space="preserve"> – </w:t>
      </w:r>
      <w:proofErr w:type="spellStart"/>
      <w:r w:rsidRPr="00E23A9D">
        <w:rPr>
          <w:rFonts w:ascii="Times New Roman" w:eastAsia="Calibri" w:hAnsi="Times New Roman" w:cs="Times New Roman"/>
          <w:bCs/>
          <w:sz w:val="28"/>
          <w:szCs w:val="28"/>
        </w:rPr>
        <w:t>об'єкт</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спадщини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який</w:t>
      </w:r>
      <w:proofErr w:type="spellEnd"/>
      <w:r w:rsidRPr="00E23A9D">
        <w:rPr>
          <w:rFonts w:ascii="Times New Roman" w:eastAsia="Calibri" w:hAnsi="Times New Roman" w:cs="Times New Roman"/>
          <w:bCs/>
          <w:sz w:val="28"/>
          <w:szCs w:val="28"/>
        </w:rPr>
        <w:t xml:space="preserve"> занесено до Державного </w:t>
      </w:r>
      <w:proofErr w:type="spellStart"/>
      <w:r w:rsidRPr="00E23A9D">
        <w:rPr>
          <w:rFonts w:ascii="Times New Roman" w:eastAsia="Calibri" w:hAnsi="Times New Roman" w:cs="Times New Roman"/>
          <w:bCs/>
          <w:sz w:val="28"/>
          <w:szCs w:val="28"/>
        </w:rPr>
        <w:t>реєстру</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нерухомих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пам'яток</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України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або</w:t>
      </w:r>
      <w:proofErr w:type="spellEnd"/>
      <w:r w:rsidRPr="00E23A9D">
        <w:rPr>
          <w:rFonts w:ascii="Times New Roman" w:eastAsia="Calibri" w:hAnsi="Times New Roman" w:cs="Times New Roman"/>
          <w:bCs/>
          <w:sz w:val="28"/>
          <w:szCs w:val="28"/>
        </w:rPr>
        <w:t xml:space="preserve"> включено до </w:t>
      </w:r>
      <w:proofErr w:type="spellStart"/>
      <w:r w:rsidRPr="00E23A9D">
        <w:rPr>
          <w:rFonts w:ascii="Times New Roman" w:eastAsia="Calibri" w:hAnsi="Times New Roman" w:cs="Times New Roman"/>
          <w:bCs/>
          <w:sz w:val="28"/>
          <w:szCs w:val="28"/>
        </w:rPr>
        <w:t>списків</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переліків</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пам'яток</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історії</w:t>
      </w:r>
      <w:proofErr w:type="spellEnd"/>
      <w:r w:rsidRPr="00E23A9D">
        <w:rPr>
          <w:rFonts w:ascii="Times New Roman" w:eastAsia="Calibri" w:hAnsi="Times New Roman" w:cs="Times New Roman"/>
          <w:bCs/>
          <w:sz w:val="28"/>
          <w:szCs w:val="28"/>
        </w:rPr>
        <w:t xml:space="preserve"> та </w:t>
      </w:r>
      <w:proofErr w:type="spellStart"/>
      <w:r w:rsidRPr="00E23A9D">
        <w:rPr>
          <w:rFonts w:ascii="Times New Roman" w:eastAsia="Calibri" w:hAnsi="Times New Roman" w:cs="Times New Roman"/>
          <w:bCs/>
          <w:sz w:val="28"/>
          <w:szCs w:val="28"/>
        </w:rPr>
        <w:t>культури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відповідно</w:t>
      </w:r>
      <w:proofErr w:type="spellEnd"/>
      <w:r w:rsidRPr="00E23A9D">
        <w:rPr>
          <w:rFonts w:ascii="Times New Roman" w:eastAsia="Calibri" w:hAnsi="Times New Roman" w:cs="Times New Roman"/>
          <w:bCs/>
          <w:sz w:val="28"/>
          <w:szCs w:val="28"/>
        </w:rPr>
        <w:t xml:space="preserve"> до Закону </w:t>
      </w:r>
      <w:proofErr w:type="spellStart"/>
      <w:r w:rsidRPr="00E23A9D">
        <w:rPr>
          <w:rFonts w:ascii="Times New Roman" w:eastAsia="Calibri" w:hAnsi="Times New Roman" w:cs="Times New Roman"/>
          <w:bCs/>
          <w:sz w:val="28"/>
          <w:szCs w:val="28"/>
        </w:rPr>
        <w:t>Української</w:t>
      </w:r>
      <w:proofErr w:type="spellEnd"/>
      <w:r w:rsidRPr="00E23A9D">
        <w:rPr>
          <w:rFonts w:ascii="Times New Roman" w:eastAsia="Calibri" w:hAnsi="Times New Roman" w:cs="Times New Roman"/>
          <w:bCs/>
          <w:sz w:val="28"/>
          <w:szCs w:val="28"/>
        </w:rPr>
        <w:t xml:space="preserve"> РСР </w:t>
      </w:r>
      <w:r w:rsidRPr="00E23A9D">
        <w:rPr>
          <w:rFonts w:ascii="Times New Roman" w:eastAsia="Calibri" w:hAnsi="Times New Roman" w:cs="Times New Roman"/>
          <w:bCs/>
          <w:sz w:val="28"/>
          <w:szCs w:val="28"/>
          <w:lang w:val="uk-UA"/>
        </w:rPr>
        <w:t>«</w:t>
      </w:r>
      <w:r w:rsidRPr="00E23A9D">
        <w:rPr>
          <w:rFonts w:ascii="Times New Roman" w:eastAsia="Calibri" w:hAnsi="Times New Roman" w:cs="Times New Roman"/>
          <w:bCs/>
          <w:sz w:val="28"/>
          <w:szCs w:val="28"/>
        </w:rPr>
        <w:t xml:space="preserve">Про </w:t>
      </w:r>
      <w:proofErr w:type="spellStart"/>
      <w:r w:rsidRPr="00E23A9D">
        <w:rPr>
          <w:rFonts w:ascii="Times New Roman" w:eastAsia="Calibri" w:hAnsi="Times New Roman" w:cs="Times New Roman"/>
          <w:bCs/>
          <w:sz w:val="28"/>
          <w:szCs w:val="28"/>
        </w:rPr>
        <w:t>охорону</w:t>
      </w:r>
      <w:proofErr w:type="spellEnd"/>
      <w:r w:rsidRPr="00E23A9D">
        <w:rPr>
          <w:rFonts w:ascii="Times New Roman" w:eastAsia="Calibri" w:hAnsi="Times New Roman" w:cs="Times New Roman"/>
          <w:bCs/>
          <w:sz w:val="28"/>
          <w:szCs w:val="28"/>
        </w:rPr>
        <w:t xml:space="preserve"> і </w:t>
      </w:r>
      <w:proofErr w:type="spellStart"/>
      <w:r w:rsidRPr="00E23A9D">
        <w:rPr>
          <w:rFonts w:ascii="Times New Roman" w:eastAsia="Calibri" w:hAnsi="Times New Roman" w:cs="Times New Roman"/>
          <w:bCs/>
          <w:sz w:val="28"/>
          <w:szCs w:val="28"/>
        </w:rPr>
        <w:t>використання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пам'яток</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історії</w:t>
      </w:r>
      <w:proofErr w:type="spellEnd"/>
      <w:r w:rsidRPr="00E23A9D">
        <w:rPr>
          <w:rFonts w:ascii="Times New Roman" w:eastAsia="Calibri" w:hAnsi="Times New Roman" w:cs="Times New Roman"/>
          <w:bCs/>
          <w:sz w:val="28"/>
          <w:szCs w:val="28"/>
        </w:rPr>
        <w:t xml:space="preserve"> та </w:t>
      </w:r>
      <w:proofErr w:type="spellStart"/>
      <w:r w:rsidRPr="00E23A9D">
        <w:rPr>
          <w:rFonts w:ascii="Times New Roman" w:eastAsia="Calibri" w:hAnsi="Times New Roman" w:cs="Times New Roman"/>
          <w:bCs/>
          <w:sz w:val="28"/>
          <w:szCs w:val="28"/>
        </w:rPr>
        <w:t>культури</w:t>
      </w:r>
      <w:proofErr w:type="spellEnd"/>
      <w:r w:rsidRPr="00E23A9D">
        <w:rPr>
          <w:rFonts w:ascii="Times New Roman" w:eastAsia="Calibri" w:hAnsi="Times New Roman" w:cs="Times New Roman"/>
          <w:bCs/>
          <w:sz w:val="28"/>
          <w:szCs w:val="28"/>
          <w:lang w:val="uk-UA"/>
        </w:rPr>
        <w:t>»</w:t>
      </w:r>
      <w:r w:rsidRPr="00E23A9D">
        <w:rPr>
          <w:rFonts w:ascii="Times New Roman" w:eastAsia="Calibri" w:hAnsi="Times New Roman" w:cs="Times New Roman"/>
          <w:bCs/>
          <w:sz w:val="28"/>
          <w:szCs w:val="28"/>
        </w:rPr>
        <w:t xml:space="preserve">; </w:t>
      </w:r>
    </w:p>
    <w:p w14:paraId="39FF746A" w14:textId="77777777" w:rsidR="00E23A9D" w:rsidRPr="00E23A9D" w:rsidRDefault="00E23A9D" w:rsidP="00E23A9D">
      <w:pPr>
        <w:numPr>
          <w:ilvl w:val="0"/>
          <w:numId w:val="7"/>
        </w:numPr>
        <w:spacing w:after="0" w:line="240" w:lineRule="auto"/>
        <w:ind w:left="0" w:firstLine="927"/>
        <w:contextualSpacing/>
        <w:jc w:val="both"/>
        <w:rPr>
          <w:rFonts w:ascii="Times New Roman" w:eastAsia="Calibri" w:hAnsi="Times New Roman" w:cs="Times New Roman"/>
          <w:bCs/>
          <w:sz w:val="28"/>
          <w:szCs w:val="28"/>
        </w:rPr>
      </w:pPr>
      <w:proofErr w:type="spellStart"/>
      <w:r w:rsidRPr="00E23A9D">
        <w:rPr>
          <w:rFonts w:ascii="Times New Roman" w:eastAsia="Calibri" w:hAnsi="Times New Roman" w:cs="Times New Roman"/>
          <w:bCs/>
          <w:i/>
          <w:sz w:val="28"/>
          <w:szCs w:val="28"/>
          <w:u w:val="single"/>
        </w:rPr>
        <w:t>щойно</w:t>
      </w:r>
      <w:proofErr w:type="spellEnd"/>
      <w:r w:rsidRPr="00E23A9D">
        <w:rPr>
          <w:rFonts w:ascii="Times New Roman" w:eastAsia="Calibri" w:hAnsi="Times New Roman" w:cs="Times New Roman"/>
          <w:bCs/>
          <w:i/>
          <w:sz w:val="28"/>
          <w:szCs w:val="28"/>
          <w:u w:val="single"/>
        </w:rPr>
        <w:t xml:space="preserve"> </w:t>
      </w:r>
      <w:proofErr w:type="spellStart"/>
      <w:r w:rsidRPr="00E23A9D">
        <w:rPr>
          <w:rFonts w:ascii="Times New Roman" w:eastAsia="Calibri" w:hAnsi="Times New Roman" w:cs="Times New Roman"/>
          <w:bCs/>
          <w:i/>
          <w:sz w:val="28"/>
          <w:szCs w:val="28"/>
          <w:u w:val="single"/>
        </w:rPr>
        <w:t>виявлений</w:t>
      </w:r>
      <w:proofErr w:type="spellEnd"/>
      <w:r w:rsidRPr="00E23A9D">
        <w:rPr>
          <w:rFonts w:ascii="Times New Roman" w:eastAsia="Calibri" w:hAnsi="Times New Roman" w:cs="Times New Roman"/>
          <w:bCs/>
          <w:i/>
          <w:sz w:val="28"/>
          <w:szCs w:val="28"/>
          <w:u w:val="single"/>
        </w:rPr>
        <w:t xml:space="preserve"> </w:t>
      </w:r>
      <w:proofErr w:type="spellStart"/>
      <w:r w:rsidRPr="00E23A9D">
        <w:rPr>
          <w:rFonts w:ascii="Times New Roman" w:eastAsia="Calibri" w:hAnsi="Times New Roman" w:cs="Times New Roman"/>
          <w:bCs/>
          <w:i/>
          <w:sz w:val="28"/>
          <w:szCs w:val="28"/>
          <w:u w:val="single"/>
        </w:rPr>
        <w:t>об'єкт</w:t>
      </w:r>
      <w:proofErr w:type="spellEnd"/>
      <w:r w:rsidRPr="00E23A9D">
        <w:rPr>
          <w:rFonts w:ascii="Times New Roman" w:eastAsia="Calibri" w:hAnsi="Times New Roman" w:cs="Times New Roman"/>
          <w:bCs/>
          <w:i/>
          <w:sz w:val="28"/>
          <w:szCs w:val="28"/>
          <w:u w:val="single"/>
        </w:rPr>
        <w:t xml:space="preserve"> </w:t>
      </w:r>
      <w:proofErr w:type="spellStart"/>
      <w:r w:rsidRPr="00E23A9D">
        <w:rPr>
          <w:rFonts w:ascii="Times New Roman" w:eastAsia="Calibri" w:hAnsi="Times New Roman" w:cs="Times New Roman"/>
          <w:bCs/>
          <w:i/>
          <w:sz w:val="28"/>
          <w:szCs w:val="28"/>
          <w:u w:val="single"/>
        </w:rPr>
        <w:t>культурної</w:t>
      </w:r>
      <w:proofErr w:type="spellEnd"/>
      <w:r w:rsidRPr="00E23A9D">
        <w:rPr>
          <w:rFonts w:ascii="Times New Roman" w:eastAsia="Calibri" w:hAnsi="Times New Roman" w:cs="Times New Roman"/>
          <w:bCs/>
          <w:i/>
          <w:sz w:val="28"/>
          <w:szCs w:val="28"/>
          <w:u w:val="single"/>
        </w:rPr>
        <w:t xml:space="preserve"> </w:t>
      </w:r>
      <w:proofErr w:type="spellStart"/>
      <w:r w:rsidRPr="00E23A9D">
        <w:rPr>
          <w:rFonts w:ascii="Times New Roman" w:eastAsia="Calibri" w:hAnsi="Times New Roman" w:cs="Times New Roman"/>
          <w:bCs/>
          <w:i/>
          <w:sz w:val="28"/>
          <w:szCs w:val="28"/>
          <w:u w:val="single"/>
        </w:rPr>
        <w:t>спадщини</w:t>
      </w:r>
      <w:proofErr w:type="spellEnd"/>
      <w:r w:rsidRPr="00E23A9D">
        <w:rPr>
          <w:rFonts w:ascii="Times New Roman" w:eastAsia="Calibri" w:hAnsi="Times New Roman" w:cs="Times New Roman"/>
          <w:bCs/>
          <w:sz w:val="28"/>
          <w:szCs w:val="28"/>
        </w:rPr>
        <w:t xml:space="preserve"> - </w:t>
      </w:r>
      <w:proofErr w:type="spellStart"/>
      <w:r w:rsidRPr="00E23A9D">
        <w:rPr>
          <w:rFonts w:ascii="Times New Roman" w:eastAsia="Calibri" w:hAnsi="Times New Roman" w:cs="Times New Roman"/>
          <w:bCs/>
          <w:sz w:val="28"/>
          <w:szCs w:val="28"/>
        </w:rPr>
        <w:t>об'єкт</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спадщини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який</w:t>
      </w:r>
      <w:proofErr w:type="spellEnd"/>
      <w:r w:rsidRPr="00E23A9D">
        <w:rPr>
          <w:rFonts w:ascii="Times New Roman" w:eastAsia="Calibri" w:hAnsi="Times New Roman" w:cs="Times New Roman"/>
          <w:bCs/>
          <w:sz w:val="28"/>
          <w:szCs w:val="28"/>
        </w:rPr>
        <w:t xml:space="preserve"> занесено до </w:t>
      </w:r>
      <w:proofErr w:type="spellStart"/>
      <w:r w:rsidRPr="00E23A9D">
        <w:rPr>
          <w:rFonts w:ascii="Times New Roman" w:eastAsia="Calibri" w:hAnsi="Times New Roman" w:cs="Times New Roman"/>
          <w:bCs/>
          <w:sz w:val="28"/>
          <w:szCs w:val="28"/>
        </w:rPr>
        <w:t>Переліку</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об'єктів</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спадщини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відповідно</w:t>
      </w:r>
      <w:proofErr w:type="spellEnd"/>
      <w:r w:rsidRPr="00E23A9D">
        <w:rPr>
          <w:rFonts w:ascii="Times New Roman" w:eastAsia="Calibri" w:hAnsi="Times New Roman" w:cs="Times New Roman"/>
          <w:bCs/>
          <w:sz w:val="28"/>
          <w:szCs w:val="28"/>
        </w:rPr>
        <w:t xml:space="preserve"> до </w:t>
      </w:r>
      <w:proofErr w:type="spellStart"/>
      <w:r w:rsidRPr="00E23A9D">
        <w:rPr>
          <w:rFonts w:ascii="Times New Roman" w:eastAsia="Calibri" w:hAnsi="Times New Roman" w:cs="Times New Roman"/>
          <w:bCs/>
          <w:sz w:val="28"/>
          <w:szCs w:val="28"/>
        </w:rPr>
        <w:t>цього</w:t>
      </w:r>
      <w:proofErr w:type="spellEnd"/>
      <w:r w:rsidRPr="00E23A9D">
        <w:rPr>
          <w:rFonts w:ascii="Times New Roman" w:eastAsia="Calibri" w:hAnsi="Times New Roman" w:cs="Times New Roman"/>
          <w:bCs/>
          <w:sz w:val="28"/>
          <w:szCs w:val="28"/>
        </w:rPr>
        <w:t xml:space="preserve"> Закону;</w:t>
      </w:r>
    </w:p>
    <w:p w14:paraId="1821E6F1" w14:textId="77777777" w:rsidR="00E23A9D" w:rsidRPr="00E23A9D" w:rsidRDefault="00E23A9D" w:rsidP="00E23A9D">
      <w:pPr>
        <w:numPr>
          <w:ilvl w:val="0"/>
          <w:numId w:val="7"/>
        </w:numPr>
        <w:spacing w:after="0" w:line="240" w:lineRule="auto"/>
        <w:ind w:left="0" w:firstLine="927"/>
        <w:contextualSpacing/>
        <w:jc w:val="both"/>
        <w:rPr>
          <w:rFonts w:ascii="Times New Roman" w:eastAsia="Calibri" w:hAnsi="Times New Roman" w:cs="Times New Roman"/>
          <w:bCs/>
          <w:sz w:val="28"/>
          <w:szCs w:val="28"/>
        </w:rPr>
      </w:pPr>
      <w:proofErr w:type="spellStart"/>
      <w:r w:rsidRPr="00E23A9D">
        <w:rPr>
          <w:rFonts w:ascii="Times New Roman" w:eastAsia="Calibri" w:hAnsi="Times New Roman" w:cs="Times New Roman"/>
          <w:bCs/>
          <w:i/>
          <w:sz w:val="28"/>
          <w:szCs w:val="28"/>
          <w:u w:val="single"/>
        </w:rPr>
        <w:lastRenderedPageBreak/>
        <w:t>зони</w:t>
      </w:r>
      <w:proofErr w:type="spellEnd"/>
      <w:r w:rsidRPr="00E23A9D">
        <w:rPr>
          <w:rFonts w:ascii="Times New Roman" w:eastAsia="Calibri" w:hAnsi="Times New Roman" w:cs="Times New Roman"/>
          <w:bCs/>
          <w:i/>
          <w:sz w:val="28"/>
          <w:szCs w:val="28"/>
          <w:u w:val="single"/>
        </w:rPr>
        <w:t xml:space="preserve"> </w:t>
      </w:r>
      <w:proofErr w:type="spellStart"/>
      <w:r w:rsidRPr="00E23A9D">
        <w:rPr>
          <w:rFonts w:ascii="Times New Roman" w:eastAsia="Calibri" w:hAnsi="Times New Roman" w:cs="Times New Roman"/>
          <w:bCs/>
          <w:i/>
          <w:sz w:val="28"/>
          <w:szCs w:val="28"/>
          <w:u w:val="single"/>
        </w:rPr>
        <w:t>охорони</w:t>
      </w:r>
      <w:proofErr w:type="spellEnd"/>
      <w:r w:rsidRPr="00E23A9D">
        <w:rPr>
          <w:rFonts w:ascii="Times New Roman" w:eastAsia="Calibri" w:hAnsi="Times New Roman" w:cs="Times New Roman"/>
          <w:bCs/>
          <w:i/>
          <w:sz w:val="28"/>
          <w:szCs w:val="28"/>
          <w:u w:val="single"/>
        </w:rPr>
        <w:t xml:space="preserve"> </w:t>
      </w:r>
      <w:proofErr w:type="spellStart"/>
      <w:r w:rsidRPr="00E23A9D">
        <w:rPr>
          <w:rFonts w:ascii="Times New Roman" w:eastAsia="Calibri" w:hAnsi="Times New Roman" w:cs="Times New Roman"/>
          <w:bCs/>
          <w:i/>
          <w:sz w:val="28"/>
          <w:szCs w:val="28"/>
          <w:u w:val="single"/>
        </w:rPr>
        <w:t>пам’ятки</w:t>
      </w:r>
      <w:proofErr w:type="spellEnd"/>
      <w:r w:rsidRPr="00E23A9D">
        <w:rPr>
          <w:rFonts w:ascii="Times New Roman" w:eastAsia="Calibri" w:hAnsi="Times New Roman" w:cs="Times New Roman"/>
          <w:bCs/>
          <w:sz w:val="28"/>
          <w:szCs w:val="28"/>
        </w:rPr>
        <w:t xml:space="preserve"> – </w:t>
      </w:r>
      <w:proofErr w:type="spellStart"/>
      <w:r w:rsidRPr="00E23A9D">
        <w:rPr>
          <w:rFonts w:ascii="Times New Roman" w:eastAsia="Calibri" w:hAnsi="Times New Roman" w:cs="Times New Roman"/>
          <w:bCs/>
          <w:sz w:val="28"/>
          <w:szCs w:val="28"/>
        </w:rPr>
        <w:t>встановлювані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навколо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пам'ятки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охоронна</w:t>
      </w:r>
      <w:proofErr w:type="spellEnd"/>
      <w:r w:rsidRPr="00E23A9D">
        <w:rPr>
          <w:rFonts w:ascii="Times New Roman" w:eastAsia="Calibri" w:hAnsi="Times New Roman" w:cs="Times New Roman"/>
          <w:bCs/>
          <w:sz w:val="28"/>
          <w:szCs w:val="28"/>
        </w:rPr>
        <w:t xml:space="preserve"> зона, зона </w:t>
      </w:r>
      <w:proofErr w:type="spellStart"/>
      <w:r w:rsidRPr="00E23A9D">
        <w:rPr>
          <w:rFonts w:ascii="Times New Roman" w:eastAsia="Calibri" w:hAnsi="Times New Roman" w:cs="Times New Roman"/>
          <w:bCs/>
          <w:sz w:val="28"/>
          <w:szCs w:val="28"/>
        </w:rPr>
        <w:t>регулювання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забудови</w:t>
      </w:r>
      <w:proofErr w:type="spellEnd"/>
      <w:r w:rsidRPr="00E23A9D">
        <w:rPr>
          <w:rFonts w:ascii="Times New Roman" w:eastAsia="Calibri" w:hAnsi="Times New Roman" w:cs="Times New Roman"/>
          <w:bCs/>
          <w:sz w:val="28"/>
          <w:szCs w:val="28"/>
        </w:rPr>
        <w:t xml:space="preserve">, зона </w:t>
      </w:r>
      <w:proofErr w:type="spellStart"/>
      <w:r w:rsidRPr="00E23A9D">
        <w:rPr>
          <w:rFonts w:ascii="Times New Roman" w:eastAsia="Calibri" w:hAnsi="Times New Roman" w:cs="Times New Roman"/>
          <w:bCs/>
          <w:sz w:val="28"/>
          <w:szCs w:val="28"/>
        </w:rPr>
        <w:t>охоронюваного</w:t>
      </w:r>
      <w:proofErr w:type="spellEnd"/>
      <w:r w:rsidRPr="00E23A9D">
        <w:rPr>
          <w:rFonts w:ascii="Times New Roman" w:eastAsia="Calibri" w:hAnsi="Times New Roman" w:cs="Times New Roman"/>
          <w:bCs/>
          <w:sz w:val="28"/>
          <w:szCs w:val="28"/>
        </w:rPr>
        <w:t xml:space="preserve"> ландшафту, зона </w:t>
      </w:r>
      <w:proofErr w:type="spellStart"/>
      <w:r w:rsidRPr="00E23A9D">
        <w:rPr>
          <w:rFonts w:ascii="Times New Roman" w:eastAsia="Calibri" w:hAnsi="Times New Roman" w:cs="Times New Roman"/>
          <w:bCs/>
          <w:sz w:val="28"/>
          <w:szCs w:val="28"/>
        </w:rPr>
        <w:t>охорони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археологічного</w:t>
      </w:r>
      <w:proofErr w:type="spellEnd"/>
      <w:r w:rsidRPr="00E23A9D">
        <w:rPr>
          <w:rFonts w:ascii="Times New Roman" w:eastAsia="Calibri" w:hAnsi="Times New Roman" w:cs="Times New Roman"/>
          <w:bCs/>
          <w:sz w:val="28"/>
          <w:szCs w:val="28"/>
        </w:rPr>
        <w:t xml:space="preserve"> культурного шару, в межах </w:t>
      </w:r>
      <w:proofErr w:type="spellStart"/>
      <w:r w:rsidRPr="00E23A9D">
        <w:rPr>
          <w:rFonts w:ascii="Times New Roman" w:eastAsia="Calibri" w:hAnsi="Times New Roman" w:cs="Times New Roman"/>
          <w:bCs/>
          <w:sz w:val="28"/>
          <w:szCs w:val="28"/>
        </w:rPr>
        <w:t>яких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діє</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спеціальний</w:t>
      </w:r>
      <w:proofErr w:type="spellEnd"/>
      <w:r w:rsidRPr="00E23A9D">
        <w:rPr>
          <w:rFonts w:ascii="Times New Roman" w:eastAsia="Calibri" w:hAnsi="Times New Roman" w:cs="Times New Roman"/>
          <w:bCs/>
          <w:sz w:val="28"/>
          <w:szCs w:val="28"/>
        </w:rPr>
        <w:t xml:space="preserve"> режим </w:t>
      </w:r>
      <w:proofErr w:type="spellStart"/>
      <w:r w:rsidRPr="00E23A9D">
        <w:rPr>
          <w:rFonts w:ascii="Times New Roman" w:eastAsia="Calibri" w:hAnsi="Times New Roman" w:cs="Times New Roman"/>
          <w:bCs/>
          <w:sz w:val="28"/>
          <w:szCs w:val="28"/>
        </w:rPr>
        <w:t>їх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використання</w:t>
      </w:r>
      <w:proofErr w:type="spellEnd"/>
      <w:r w:rsidRPr="00E23A9D">
        <w:rPr>
          <w:rFonts w:ascii="Times New Roman" w:eastAsia="Calibri" w:hAnsi="Times New Roman" w:cs="Times New Roman"/>
          <w:bCs/>
          <w:sz w:val="28"/>
          <w:szCs w:val="28"/>
        </w:rPr>
        <w:t xml:space="preserve">; </w:t>
      </w:r>
    </w:p>
    <w:p w14:paraId="67A57C9F" w14:textId="77777777" w:rsidR="00E23A9D" w:rsidRPr="00E23A9D" w:rsidRDefault="00E23A9D" w:rsidP="00E23A9D">
      <w:pPr>
        <w:numPr>
          <w:ilvl w:val="0"/>
          <w:numId w:val="7"/>
        </w:numPr>
        <w:spacing w:after="0" w:line="240" w:lineRule="auto"/>
        <w:ind w:left="0" w:firstLine="927"/>
        <w:contextualSpacing/>
        <w:jc w:val="both"/>
        <w:rPr>
          <w:rFonts w:ascii="Times New Roman" w:eastAsia="Calibri" w:hAnsi="Times New Roman" w:cs="Times New Roman"/>
          <w:bCs/>
          <w:sz w:val="28"/>
          <w:szCs w:val="28"/>
        </w:rPr>
      </w:pPr>
      <w:proofErr w:type="spellStart"/>
      <w:proofErr w:type="gramStart"/>
      <w:r w:rsidRPr="00E23A9D">
        <w:rPr>
          <w:rFonts w:ascii="Times New Roman" w:eastAsia="Calibri" w:hAnsi="Times New Roman" w:cs="Times New Roman"/>
          <w:bCs/>
          <w:sz w:val="28"/>
          <w:szCs w:val="28"/>
          <w:u w:val="single"/>
        </w:rPr>
        <w:t>о</w:t>
      </w:r>
      <w:r w:rsidRPr="00E23A9D">
        <w:rPr>
          <w:rFonts w:ascii="Times New Roman" w:eastAsia="Calibri" w:hAnsi="Times New Roman" w:cs="Times New Roman"/>
          <w:bCs/>
          <w:i/>
          <w:sz w:val="28"/>
          <w:szCs w:val="28"/>
          <w:u w:val="single"/>
        </w:rPr>
        <w:t>бл</w:t>
      </w:r>
      <w:proofErr w:type="gramEnd"/>
      <w:r w:rsidRPr="00E23A9D">
        <w:rPr>
          <w:rFonts w:ascii="Times New Roman" w:eastAsia="Calibri" w:hAnsi="Times New Roman" w:cs="Times New Roman"/>
          <w:bCs/>
          <w:i/>
          <w:sz w:val="28"/>
          <w:szCs w:val="28"/>
          <w:u w:val="single"/>
        </w:rPr>
        <w:t>ік</w:t>
      </w:r>
      <w:proofErr w:type="spellEnd"/>
      <w:r w:rsidRPr="00E23A9D">
        <w:rPr>
          <w:rFonts w:ascii="Times New Roman" w:eastAsia="Calibri" w:hAnsi="Times New Roman" w:cs="Times New Roman"/>
          <w:bCs/>
          <w:i/>
          <w:sz w:val="28"/>
          <w:szCs w:val="28"/>
          <w:u w:val="single"/>
        </w:rPr>
        <w:t xml:space="preserve"> </w:t>
      </w:r>
      <w:proofErr w:type="spellStart"/>
      <w:r w:rsidRPr="00E23A9D">
        <w:rPr>
          <w:rFonts w:ascii="Times New Roman" w:eastAsia="Calibri" w:hAnsi="Times New Roman" w:cs="Times New Roman"/>
          <w:bCs/>
          <w:i/>
          <w:sz w:val="28"/>
          <w:szCs w:val="28"/>
          <w:u w:val="single"/>
        </w:rPr>
        <w:t>об’єктів</w:t>
      </w:r>
      <w:proofErr w:type="spellEnd"/>
      <w:r w:rsidRPr="00E23A9D">
        <w:rPr>
          <w:rFonts w:ascii="Times New Roman" w:eastAsia="Calibri" w:hAnsi="Times New Roman" w:cs="Times New Roman"/>
          <w:bCs/>
          <w:i/>
          <w:sz w:val="28"/>
          <w:szCs w:val="28"/>
          <w:u w:val="single"/>
        </w:rPr>
        <w:t xml:space="preserve"> </w:t>
      </w:r>
      <w:proofErr w:type="spellStart"/>
      <w:r w:rsidRPr="00E23A9D">
        <w:rPr>
          <w:rFonts w:ascii="Times New Roman" w:eastAsia="Calibri" w:hAnsi="Times New Roman" w:cs="Times New Roman"/>
          <w:bCs/>
          <w:i/>
          <w:sz w:val="28"/>
          <w:szCs w:val="28"/>
          <w:u w:val="single"/>
        </w:rPr>
        <w:t>культурної</w:t>
      </w:r>
      <w:proofErr w:type="spellEnd"/>
      <w:r w:rsidRPr="00E23A9D">
        <w:rPr>
          <w:rFonts w:ascii="Times New Roman" w:eastAsia="Calibri" w:hAnsi="Times New Roman" w:cs="Times New Roman"/>
          <w:bCs/>
          <w:i/>
          <w:sz w:val="28"/>
          <w:szCs w:val="28"/>
          <w:u w:val="single"/>
        </w:rPr>
        <w:t xml:space="preserve"> </w:t>
      </w:r>
      <w:proofErr w:type="spellStart"/>
      <w:r w:rsidRPr="00E23A9D">
        <w:rPr>
          <w:rFonts w:ascii="Times New Roman" w:eastAsia="Calibri" w:hAnsi="Times New Roman" w:cs="Times New Roman"/>
          <w:bCs/>
          <w:i/>
          <w:sz w:val="28"/>
          <w:szCs w:val="28"/>
          <w:u w:val="single"/>
        </w:rPr>
        <w:t>спадщини</w:t>
      </w:r>
      <w:proofErr w:type="spellEnd"/>
      <w:r w:rsidRPr="00E23A9D">
        <w:rPr>
          <w:rFonts w:ascii="Times New Roman" w:eastAsia="Calibri" w:hAnsi="Times New Roman" w:cs="Times New Roman"/>
          <w:bCs/>
          <w:sz w:val="28"/>
          <w:szCs w:val="28"/>
        </w:rPr>
        <w:t xml:space="preserve"> – </w:t>
      </w:r>
      <w:proofErr w:type="spellStart"/>
      <w:r w:rsidRPr="00E23A9D">
        <w:rPr>
          <w:rFonts w:ascii="Times New Roman" w:eastAsia="Calibri" w:hAnsi="Times New Roman" w:cs="Times New Roman"/>
          <w:bCs/>
          <w:sz w:val="28"/>
          <w:szCs w:val="28"/>
        </w:rPr>
        <w:t>виявлення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обстеження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дослідження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фотофіксація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об'єктів</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спадщини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підготовка</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графічних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матеріалів</w:t>
      </w:r>
      <w:proofErr w:type="spellEnd"/>
      <w:r w:rsidRPr="00E23A9D">
        <w:rPr>
          <w:rFonts w:ascii="Times New Roman" w:eastAsia="Calibri" w:hAnsi="Times New Roman" w:cs="Times New Roman"/>
          <w:bCs/>
          <w:sz w:val="28"/>
          <w:szCs w:val="28"/>
        </w:rPr>
        <w:t xml:space="preserve">  (у </w:t>
      </w:r>
      <w:proofErr w:type="spellStart"/>
      <w:r w:rsidRPr="00E23A9D">
        <w:rPr>
          <w:rFonts w:ascii="Times New Roman" w:eastAsia="Calibri" w:hAnsi="Times New Roman" w:cs="Times New Roman"/>
          <w:bCs/>
          <w:sz w:val="28"/>
          <w:szCs w:val="28"/>
        </w:rPr>
        <w:t>разі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необхідності</w:t>
      </w:r>
      <w:proofErr w:type="spellEnd"/>
      <w:r w:rsidRPr="00E23A9D">
        <w:rPr>
          <w:rFonts w:ascii="Times New Roman" w:eastAsia="Calibri" w:hAnsi="Times New Roman" w:cs="Times New Roman"/>
          <w:bCs/>
          <w:sz w:val="28"/>
          <w:szCs w:val="28"/>
        </w:rPr>
        <w:t xml:space="preserve">) та </w:t>
      </w:r>
      <w:proofErr w:type="spellStart"/>
      <w:r w:rsidRPr="00E23A9D">
        <w:rPr>
          <w:rFonts w:ascii="Times New Roman" w:eastAsia="Calibri" w:hAnsi="Times New Roman" w:cs="Times New Roman"/>
          <w:bCs/>
          <w:sz w:val="28"/>
          <w:szCs w:val="28"/>
        </w:rPr>
        <w:t>визначення</w:t>
      </w:r>
      <w:proofErr w:type="spellEnd"/>
      <w:r w:rsidRPr="00E23A9D">
        <w:rPr>
          <w:rFonts w:ascii="Times New Roman" w:eastAsia="Calibri" w:hAnsi="Times New Roman" w:cs="Times New Roman"/>
          <w:bCs/>
          <w:sz w:val="28"/>
          <w:szCs w:val="28"/>
        </w:rPr>
        <w:t xml:space="preserve"> предмета </w:t>
      </w:r>
      <w:proofErr w:type="spellStart"/>
      <w:r w:rsidRPr="00E23A9D">
        <w:rPr>
          <w:rFonts w:ascii="Times New Roman" w:eastAsia="Calibri" w:hAnsi="Times New Roman" w:cs="Times New Roman"/>
          <w:bCs/>
          <w:sz w:val="28"/>
          <w:szCs w:val="28"/>
        </w:rPr>
        <w:t>охорони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спадщини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складання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переліків</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об’єктів</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спадщини</w:t>
      </w:r>
      <w:proofErr w:type="spellEnd"/>
      <w:r w:rsidRPr="00E23A9D">
        <w:rPr>
          <w:rFonts w:ascii="Times New Roman" w:eastAsia="Calibri" w:hAnsi="Times New Roman" w:cs="Times New Roman"/>
          <w:bCs/>
          <w:sz w:val="28"/>
          <w:szCs w:val="28"/>
        </w:rPr>
        <w:t xml:space="preserve"> та </w:t>
      </w:r>
      <w:proofErr w:type="spellStart"/>
      <w:r w:rsidRPr="00E23A9D">
        <w:rPr>
          <w:rFonts w:ascii="Times New Roman" w:eastAsia="Calibri" w:hAnsi="Times New Roman" w:cs="Times New Roman"/>
          <w:bCs/>
          <w:sz w:val="28"/>
          <w:szCs w:val="28"/>
        </w:rPr>
        <w:t>облікової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документації</w:t>
      </w:r>
      <w:proofErr w:type="spellEnd"/>
      <w:r w:rsidRPr="00E23A9D">
        <w:rPr>
          <w:rFonts w:ascii="Times New Roman" w:eastAsia="Calibri" w:hAnsi="Times New Roman" w:cs="Times New Roman"/>
          <w:bCs/>
          <w:sz w:val="28"/>
          <w:szCs w:val="28"/>
        </w:rPr>
        <w:t xml:space="preserve"> на </w:t>
      </w:r>
      <w:proofErr w:type="spellStart"/>
      <w:r w:rsidRPr="00E23A9D">
        <w:rPr>
          <w:rFonts w:ascii="Times New Roman" w:eastAsia="Calibri" w:hAnsi="Times New Roman" w:cs="Times New Roman"/>
          <w:bCs/>
          <w:sz w:val="28"/>
          <w:szCs w:val="28"/>
        </w:rPr>
        <w:t>ці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об'єкти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підготовка</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подання</w:t>
      </w:r>
      <w:proofErr w:type="spellEnd"/>
      <w:r w:rsidRPr="00E23A9D">
        <w:rPr>
          <w:rFonts w:ascii="Times New Roman" w:eastAsia="Calibri" w:hAnsi="Times New Roman" w:cs="Times New Roman"/>
          <w:bCs/>
          <w:sz w:val="28"/>
          <w:szCs w:val="28"/>
        </w:rPr>
        <w:t xml:space="preserve"> до </w:t>
      </w:r>
      <w:proofErr w:type="spellStart"/>
      <w:r w:rsidRPr="00E23A9D">
        <w:rPr>
          <w:rFonts w:ascii="Times New Roman" w:eastAsia="Calibri" w:hAnsi="Times New Roman" w:cs="Times New Roman"/>
          <w:bCs/>
          <w:sz w:val="28"/>
          <w:szCs w:val="28"/>
        </w:rPr>
        <w:t>уповноважених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органів</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охорони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спадщини</w:t>
      </w:r>
      <w:proofErr w:type="spellEnd"/>
      <w:r w:rsidRPr="00E23A9D">
        <w:rPr>
          <w:rFonts w:ascii="Times New Roman" w:eastAsia="Calibri" w:hAnsi="Times New Roman" w:cs="Times New Roman"/>
          <w:bCs/>
          <w:sz w:val="28"/>
          <w:szCs w:val="28"/>
        </w:rPr>
        <w:t xml:space="preserve"> для </w:t>
      </w:r>
      <w:proofErr w:type="spellStart"/>
      <w:r w:rsidRPr="00E23A9D">
        <w:rPr>
          <w:rFonts w:ascii="Times New Roman" w:eastAsia="Calibri" w:hAnsi="Times New Roman" w:cs="Times New Roman"/>
          <w:bCs/>
          <w:sz w:val="28"/>
          <w:szCs w:val="28"/>
        </w:rPr>
        <w:t>занесення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об’єктів</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спадщини</w:t>
      </w:r>
      <w:proofErr w:type="spellEnd"/>
      <w:r w:rsidRPr="00E23A9D">
        <w:rPr>
          <w:rFonts w:ascii="Times New Roman" w:eastAsia="Calibri" w:hAnsi="Times New Roman" w:cs="Times New Roman"/>
          <w:bCs/>
          <w:sz w:val="28"/>
          <w:szCs w:val="28"/>
        </w:rPr>
        <w:t xml:space="preserve"> до Державного </w:t>
      </w:r>
      <w:proofErr w:type="spellStart"/>
      <w:r w:rsidRPr="00E23A9D">
        <w:rPr>
          <w:rFonts w:ascii="Times New Roman" w:eastAsia="Calibri" w:hAnsi="Times New Roman" w:cs="Times New Roman"/>
          <w:bCs/>
          <w:sz w:val="28"/>
          <w:szCs w:val="28"/>
        </w:rPr>
        <w:t>реєстру</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нерухомих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пам</w:t>
      </w:r>
      <w:proofErr w:type="gramStart"/>
      <w:r w:rsidRPr="00E23A9D">
        <w:rPr>
          <w:rFonts w:ascii="Times New Roman" w:eastAsia="Calibri" w:hAnsi="Times New Roman" w:cs="Times New Roman"/>
          <w:bCs/>
          <w:sz w:val="28"/>
          <w:szCs w:val="28"/>
        </w:rPr>
        <w:t>`я</w:t>
      </w:r>
      <w:proofErr w:type="gramEnd"/>
      <w:r w:rsidRPr="00E23A9D">
        <w:rPr>
          <w:rFonts w:ascii="Times New Roman" w:eastAsia="Calibri" w:hAnsi="Times New Roman" w:cs="Times New Roman"/>
          <w:bCs/>
          <w:sz w:val="28"/>
          <w:szCs w:val="28"/>
        </w:rPr>
        <w:t>ток</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України</w:t>
      </w:r>
      <w:proofErr w:type="spellEnd"/>
      <w:r w:rsidRPr="00E23A9D">
        <w:rPr>
          <w:rFonts w:ascii="Times New Roman" w:eastAsia="Calibri" w:hAnsi="Times New Roman" w:cs="Times New Roman"/>
          <w:bCs/>
          <w:sz w:val="28"/>
          <w:szCs w:val="28"/>
        </w:rPr>
        <w:t xml:space="preserve">; </w:t>
      </w:r>
    </w:p>
    <w:p w14:paraId="52AACE21" w14:textId="77777777" w:rsidR="00E23A9D" w:rsidRPr="00E23A9D" w:rsidRDefault="00E23A9D" w:rsidP="00E23A9D">
      <w:pPr>
        <w:numPr>
          <w:ilvl w:val="0"/>
          <w:numId w:val="7"/>
        </w:numPr>
        <w:spacing w:after="0" w:line="240" w:lineRule="auto"/>
        <w:ind w:left="0" w:firstLine="927"/>
        <w:contextualSpacing/>
        <w:jc w:val="both"/>
        <w:rPr>
          <w:rFonts w:ascii="Times New Roman" w:eastAsia="Calibri" w:hAnsi="Times New Roman" w:cs="Times New Roman"/>
          <w:bCs/>
          <w:sz w:val="28"/>
          <w:szCs w:val="28"/>
        </w:rPr>
      </w:pPr>
      <w:proofErr w:type="spellStart"/>
      <w:r w:rsidRPr="00E23A9D">
        <w:rPr>
          <w:rFonts w:ascii="Times New Roman" w:eastAsia="Calibri" w:hAnsi="Times New Roman" w:cs="Times New Roman"/>
          <w:bCs/>
          <w:i/>
          <w:sz w:val="28"/>
          <w:szCs w:val="28"/>
          <w:u w:val="single"/>
        </w:rPr>
        <w:t>виявлення</w:t>
      </w:r>
      <w:proofErr w:type="spellEnd"/>
      <w:r w:rsidRPr="00E23A9D">
        <w:rPr>
          <w:rFonts w:ascii="Times New Roman" w:eastAsia="Calibri" w:hAnsi="Times New Roman" w:cs="Times New Roman"/>
          <w:bCs/>
          <w:i/>
          <w:sz w:val="28"/>
          <w:szCs w:val="28"/>
          <w:u w:val="single"/>
        </w:rPr>
        <w:t xml:space="preserve"> </w:t>
      </w:r>
      <w:proofErr w:type="spellStart"/>
      <w:r w:rsidRPr="00E23A9D">
        <w:rPr>
          <w:rFonts w:ascii="Times New Roman" w:eastAsia="Calibri" w:hAnsi="Times New Roman" w:cs="Times New Roman"/>
          <w:bCs/>
          <w:i/>
          <w:sz w:val="28"/>
          <w:szCs w:val="28"/>
          <w:u w:val="single"/>
        </w:rPr>
        <w:t>об’єкта</w:t>
      </w:r>
      <w:proofErr w:type="spellEnd"/>
      <w:r w:rsidRPr="00E23A9D">
        <w:rPr>
          <w:rFonts w:ascii="Times New Roman" w:eastAsia="Calibri" w:hAnsi="Times New Roman" w:cs="Times New Roman"/>
          <w:bCs/>
          <w:i/>
          <w:sz w:val="28"/>
          <w:szCs w:val="28"/>
          <w:u w:val="single"/>
        </w:rPr>
        <w:t xml:space="preserve"> </w:t>
      </w:r>
      <w:proofErr w:type="spellStart"/>
      <w:r w:rsidRPr="00E23A9D">
        <w:rPr>
          <w:rFonts w:ascii="Times New Roman" w:eastAsia="Calibri" w:hAnsi="Times New Roman" w:cs="Times New Roman"/>
          <w:bCs/>
          <w:i/>
          <w:sz w:val="28"/>
          <w:szCs w:val="28"/>
          <w:u w:val="single"/>
        </w:rPr>
        <w:t>культурної</w:t>
      </w:r>
      <w:proofErr w:type="spellEnd"/>
      <w:r w:rsidRPr="00E23A9D">
        <w:rPr>
          <w:rFonts w:ascii="Times New Roman" w:eastAsia="Calibri" w:hAnsi="Times New Roman" w:cs="Times New Roman"/>
          <w:bCs/>
          <w:i/>
          <w:sz w:val="28"/>
          <w:szCs w:val="28"/>
          <w:u w:val="single"/>
        </w:rPr>
        <w:t xml:space="preserve"> </w:t>
      </w:r>
      <w:proofErr w:type="spellStart"/>
      <w:r w:rsidRPr="00E23A9D">
        <w:rPr>
          <w:rFonts w:ascii="Times New Roman" w:eastAsia="Calibri" w:hAnsi="Times New Roman" w:cs="Times New Roman"/>
          <w:bCs/>
          <w:i/>
          <w:sz w:val="28"/>
          <w:szCs w:val="28"/>
          <w:u w:val="single"/>
        </w:rPr>
        <w:t>спадщини</w:t>
      </w:r>
      <w:proofErr w:type="spellEnd"/>
      <w:r w:rsidRPr="00E23A9D">
        <w:rPr>
          <w:rFonts w:ascii="Times New Roman" w:eastAsia="Calibri" w:hAnsi="Times New Roman" w:cs="Times New Roman"/>
          <w:bCs/>
          <w:sz w:val="28"/>
          <w:szCs w:val="28"/>
        </w:rPr>
        <w:t xml:space="preserve"> – </w:t>
      </w:r>
      <w:proofErr w:type="spellStart"/>
      <w:r w:rsidRPr="00E23A9D">
        <w:rPr>
          <w:rFonts w:ascii="Times New Roman" w:eastAsia="Calibri" w:hAnsi="Times New Roman" w:cs="Times New Roman"/>
          <w:bCs/>
          <w:sz w:val="28"/>
          <w:szCs w:val="28"/>
        </w:rPr>
        <w:t>сукупність</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науково-дослідних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пошукових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заходів</w:t>
      </w:r>
      <w:proofErr w:type="spellEnd"/>
      <w:r w:rsidRPr="00E23A9D">
        <w:rPr>
          <w:rFonts w:ascii="Times New Roman" w:eastAsia="Calibri" w:hAnsi="Times New Roman" w:cs="Times New Roman"/>
          <w:bCs/>
          <w:sz w:val="28"/>
          <w:szCs w:val="28"/>
        </w:rPr>
        <w:t xml:space="preserve"> з метою </w:t>
      </w:r>
      <w:proofErr w:type="spellStart"/>
      <w:r w:rsidRPr="00E23A9D">
        <w:rPr>
          <w:rFonts w:ascii="Times New Roman" w:eastAsia="Calibri" w:hAnsi="Times New Roman" w:cs="Times New Roman"/>
          <w:bCs/>
          <w:sz w:val="28"/>
          <w:szCs w:val="28"/>
        </w:rPr>
        <w:t>визначення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наявності</w:t>
      </w:r>
      <w:proofErr w:type="spellEnd"/>
      <w:r w:rsidRPr="00E23A9D">
        <w:rPr>
          <w:rFonts w:ascii="Times New Roman" w:eastAsia="Calibri" w:hAnsi="Times New Roman" w:cs="Times New Roman"/>
          <w:bCs/>
          <w:sz w:val="28"/>
          <w:szCs w:val="28"/>
        </w:rPr>
        <w:t xml:space="preserve"> та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цінності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об’єкта</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спадщини</w:t>
      </w:r>
      <w:proofErr w:type="spellEnd"/>
      <w:r w:rsidRPr="00E23A9D">
        <w:rPr>
          <w:rFonts w:ascii="Times New Roman" w:eastAsia="Calibri" w:hAnsi="Times New Roman" w:cs="Times New Roman"/>
          <w:bCs/>
          <w:sz w:val="28"/>
          <w:szCs w:val="28"/>
        </w:rPr>
        <w:t xml:space="preserve">; </w:t>
      </w:r>
    </w:p>
    <w:p w14:paraId="7DB2B72E" w14:textId="77777777" w:rsidR="00E23A9D" w:rsidRPr="00E23A9D" w:rsidRDefault="00E23A9D" w:rsidP="00E23A9D">
      <w:pPr>
        <w:numPr>
          <w:ilvl w:val="0"/>
          <w:numId w:val="7"/>
        </w:numPr>
        <w:spacing w:after="0" w:line="240" w:lineRule="auto"/>
        <w:ind w:left="0" w:firstLine="927"/>
        <w:contextualSpacing/>
        <w:jc w:val="both"/>
        <w:rPr>
          <w:rFonts w:ascii="Times New Roman" w:eastAsia="Calibri" w:hAnsi="Times New Roman" w:cs="Times New Roman"/>
          <w:bCs/>
          <w:sz w:val="28"/>
          <w:szCs w:val="28"/>
        </w:rPr>
      </w:pPr>
      <w:proofErr w:type="spellStart"/>
      <w:r w:rsidRPr="00E23A9D">
        <w:rPr>
          <w:rFonts w:ascii="Times New Roman" w:eastAsia="Calibri" w:hAnsi="Times New Roman" w:cs="Times New Roman"/>
          <w:bCs/>
          <w:i/>
          <w:sz w:val="28"/>
          <w:szCs w:val="28"/>
          <w:u w:val="single"/>
        </w:rPr>
        <w:t>дослідження</w:t>
      </w:r>
      <w:proofErr w:type="spellEnd"/>
      <w:r w:rsidRPr="00E23A9D">
        <w:rPr>
          <w:rFonts w:ascii="Times New Roman" w:eastAsia="Calibri" w:hAnsi="Times New Roman" w:cs="Times New Roman"/>
          <w:bCs/>
          <w:i/>
          <w:sz w:val="28"/>
          <w:szCs w:val="28"/>
        </w:rPr>
        <w:t xml:space="preserve"> – </w:t>
      </w:r>
      <w:proofErr w:type="spellStart"/>
      <w:r w:rsidRPr="00E23A9D">
        <w:rPr>
          <w:rFonts w:ascii="Times New Roman" w:eastAsia="Calibri" w:hAnsi="Times New Roman" w:cs="Times New Roman"/>
          <w:bCs/>
          <w:i/>
          <w:sz w:val="28"/>
          <w:szCs w:val="28"/>
        </w:rPr>
        <w:t>науково-пошукова</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науково</w:t>
      </w:r>
      <w:proofErr w:type="spellEnd"/>
      <w:r w:rsidRPr="00E23A9D">
        <w:rPr>
          <w:rFonts w:ascii="Times New Roman" w:eastAsia="Calibri" w:hAnsi="Times New Roman" w:cs="Times New Roman"/>
          <w:bCs/>
          <w:sz w:val="28"/>
          <w:szCs w:val="28"/>
        </w:rPr>
        <w:t xml:space="preserve">-практична </w:t>
      </w:r>
      <w:proofErr w:type="spellStart"/>
      <w:r w:rsidRPr="00E23A9D">
        <w:rPr>
          <w:rFonts w:ascii="Times New Roman" w:eastAsia="Calibri" w:hAnsi="Times New Roman" w:cs="Times New Roman"/>
          <w:bCs/>
          <w:sz w:val="28"/>
          <w:szCs w:val="28"/>
        </w:rPr>
        <w:t>діяльність</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спрямована</w:t>
      </w:r>
      <w:proofErr w:type="spellEnd"/>
      <w:r w:rsidRPr="00E23A9D">
        <w:rPr>
          <w:rFonts w:ascii="Times New Roman" w:eastAsia="Calibri" w:hAnsi="Times New Roman" w:cs="Times New Roman"/>
          <w:bCs/>
          <w:sz w:val="28"/>
          <w:szCs w:val="28"/>
        </w:rPr>
        <w:t xml:space="preserve"> на </w:t>
      </w:r>
      <w:proofErr w:type="spellStart"/>
      <w:r w:rsidRPr="00E23A9D">
        <w:rPr>
          <w:rFonts w:ascii="Times New Roman" w:eastAsia="Calibri" w:hAnsi="Times New Roman" w:cs="Times New Roman"/>
          <w:bCs/>
          <w:sz w:val="28"/>
          <w:szCs w:val="28"/>
        </w:rPr>
        <w:t>одержання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нової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інформації</w:t>
      </w:r>
      <w:proofErr w:type="spellEnd"/>
      <w:r w:rsidRPr="00E23A9D">
        <w:rPr>
          <w:rFonts w:ascii="Times New Roman" w:eastAsia="Calibri" w:hAnsi="Times New Roman" w:cs="Times New Roman"/>
          <w:bCs/>
          <w:sz w:val="28"/>
          <w:szCs w:val="28"/>
        </w:rPr>
        <w:t xml:space="preserve"> про </w:t>
      </w:r>
      <w:proofErr w:type="spellStart"/>
      <w:r w:rsidRPr="00E23A9D">
        <w:rPr>
          <w:rFonts w:ascii="Times New Roman" w:eastAsia="Calibri" w:hAnsi="Times New Roman" w:cs="Times New Roman"/>
          <w:bCs/>
          <w:sz w:val="28"/>
          <w:szCs w:val="28"/>
        </w:rPr>
        <w:t>об’єкти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спадщини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історичні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населені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місця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традиційний</w:t>
      </w:r>
      <w:proofErr w:type="spellEnd"/>
      <w:r w:rsidRPr="00E23A9D">
        <w:rPr>
          <w:rFonts w:ascii="Times New Roman" w:eastAsia="Calibri" w:hAnsi="Times New Roman" w:cs="Times New Roman"/>
          <w:bCs/>
          <w:sz w:val="28"/>
          <w:szCs w:val="28"/>
        </w:rPr>
        <w:t xml:space="preserve"> характер </w:t>
      </w:r>
      <w:proofErr w:type="spellStart"/>
      <w:r w:rsidRPr="00E23A9D">
        <w:rPr>
          <w:rFonts w:ascii="Times New Roman" w:eastAsia="Calibri" w:hAnsi="Times New Roman" w:cs="Times New Roman"/>
          <w:bCs/>
          <w:sz w:val="28"/>
          <w:szCs w:val="28"/>
        </w:rPr>
        <w:t>середовища</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який</w:t>
      </w:r>
      <w:proofErr w:type="spellEnd"/>
      <w:r w:rsidRPr="00E23A9D">
        <w:rPr>
          <w:rFonts w:ascii="Times New Roman" w:eastAsia="Calibri" w:hAnsi="Times New Roman" w:cs="Times New Roman"/>
          <w:bCs/>
          <w:sz w:val="28"/>
          <w:szCs w:val="28"/>
        </w:rPr>
        <w:t xml:space="preserve"> є </w:t>
      </w:r>
      <w:proofErr w:type="spellStart"/>
      <w:r w:rsidRPr="00E23A9D">
        <w:rPr>
          <w:rFonts w:ascii="Times New Roman" w:eastAsia="Calibri" w:hAnsi="Times New Roman" w:cs="Times New Roman"/>
          <w:bCs/>
          <w:sz w:val="28"/>
          <w:szCs w:val="28"/>
        </w:rPr>
        <w:t>типовим</w:t>
      </w:r>
      <w:proofErr w:type="spellEnd"/>
      <w:r w:rsidRPr="00E23A9D">
        <w:rPr>
          <w:rFonts w:ascii="Times New Roman" w:eastAsia="Calibri" w:hAnsi="Times New Roman" w:cs="Times New Roman"/>
          <w:bCs/>
          <w:sz w:val="28"/>
          <w:szCs w:val="28"/>
        </w:rPr>
        <w:t xml:space="preserve"> для </w:t>
      </w:r>
      <w:proofErr w:type="spellStart"/>
      <w:r w:rsidRPr="00E23A9D">
        <w:rPr>
          <w:rFonts w:ascii="Times New Roman" w:eastAsia="Calibri" w:hAnsi="Times New Roman" w:cs="Times New Roman"/>
          <w:bCs/>
          <w:sz w:val="28"/>
          <w:szCs w:val="28"/>
        </w:rPr>
        <w:t>певних</w:t>
      </w:r>
      <w:proofErr w:type="spellEnd"/>
      <w:r w:rsidRPr="00E23A9D">
        <w:rPr>
          <w:rFonts w:ascii="Times New Roman" w:eastAsia="Calibri" w:hAnsi="Times New Roman" w:cs="Times New Roman"/>
          <w:bCs/>
          <w:sz w:val="28"/>
          <w:szCs w:val="28"/>
        </w:rPr>
        <w:t xml:space="preserve"> культур </w:t>
      </w:r>
      <w:proofErr w:type="spellStart"/>
      <w:r w:rsidRPr="00E23A9D">
        <w:rPr>
          <w:rFonts w:ascii="Times New Roman" w:eastAsia="Calibri" w:hAnsi="Times New Roman" w:cs="Times New Roman"/>
          <w:bCs/>
          <w:sz w:val="28"/>
          <w:szCs w:val="28"/>
        </w:rPr>
        <w:t>або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періодів</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розвитку</w:t>
      </w:r>
      <w:proofErr w:type="spellEnd"/>
      <w:r w:rsidRPr="00E23A9D">
        <w:rPr>
          <w:rFonts w:ascii="Times New Roman" w:eastAsia="Calibri" w:hAnsi="Times New Roman" w:cs="Times New Roman"/>
          <w:bCs/>
          <w:sz w:val="28"/>
          <w:szCs w:val="28"/>
        </w:rPr>
        <w:t xml:space="preserve">; </w:t>
      </w:r>
    </w:p>
    <w:p w14:paraId="4C2A4ED4" w14:textId="77777777" w:rsidR="00E23A9D" w:rsidRPr="00E23A9D" w:rsidRDefault="00E23A9D" w:rsidP="00E23A9D">
      <w:pPr>
        <w:numPr>
          <w:ilvl w:val="0"/>
          <w:numId w:val="7"/>
        </w:numPr>
        <w:spacing w:after="0" w:line="240" w:lineRule="auto"/>
        <w:ind w:left="0" w:firstLine="927"/>
        <w:contextualSpacing/>
        <w:jc w:val="both"/>
        <w:rPr>
          <w:rFonts w:ascii="Times New Roman" w:eastAsia="Calibri" w:hAnsi="Times New Roman" w:cs="Times New Roman"/>
          <w:bCs/>
          <w:sz w:val="28"/>
          <w:szCs w:val="28"/>
        </w:rPr>
      </w:pPr>
      <w:proofErr w:type="spellStart"/>
      <w:r w:rsidRPr="00E23A9D">
        <w:rPr>
          <w:rFonts w:ascii="Times New Roman" w:eastAsia="Calibri" w:hAnsi="Times New Roman" w:cs="Times New Roman"/>
          <w:bCs/>
          <w:i/>
          <w:sz w:val="28"/>
          <w:szCs w:val="28"/>
          <w:u w:val="single"/>
        </w:rPr>
        <w:t>консервація</w:t>
      </w:r>
      <w:proofErr w:type="spellEnd"/>
      <w:r w:rsidRPr="00E23A9D">
        <w:rPr>
          <w:rFonts w:ascii="Times New Roman" w:eastAsia="Calibri" w:hAnsi="Times New Roman" w:cs="Times New Roman"/>
          <w:bCs/>
          <w:sz w:val="28"/>
          <w:szCs w:val="28"/>
        </w:rPr>
        <w:t xml:space="preserve"> - </w:t>
      </w:r>
      <w:proofErr w:type="spellStart"/>
      <w:r w:rsidRPr="00E23A9D">
        <w:rPr>
          <w:rFonts w:ascii="Times New Roman" w:eastAsia="Calibri" w:hAnsi="Times New Roman" w:cs="Times New Roman"/>
          <w:bCs/>
          <w:sz w:val="28"/>
          <w:szCs w:val="28"/>
        </w:rPr>
        <w:t>сукупність</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науково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обґрунтованих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заходів</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які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дозволяють</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захистити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об'єкти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спадщини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від</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подальших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руйнувань</w:t>
      </w:r>
      <w:proofErr w:type="spellEnd"/>
      <w:r w:rsidRPr="00E23A9D">
        <w:rPr>
          <w:rFonts w:ascii="Times New Roman" w:eastAsia="Calibri" w:hAnsi="Times New Roman" w:cs="Times New Roman"/>
          <w:bCs/>
          <w:sz w:val="28"/>
          <w:szCs w:val="28"/>
        </w:rPr>
        <w:t xml:space="preserve"> і </w:t>
      </w:r>
      <w:proofErr w:type="spellStart"/>
      <w:r w:rsidRPr="00E23A9D">
        <w:rPr>
          <w:rFonts w:ascii="Times New Roman" w:eastAsia="Calibri" w:hAnsi="Times New Roman" w:cs="Times New Roman"/>
          <w:bCs/>
          <w:sz w:val="28"/>
          <w:szCs w:val="28"/>
        </w:rPr>
        <w:t>забезпечують</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збереження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їхньої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автентичності</w:t>
      </w:r>
      <w:proofErr w:type="spellEnd"/>
      <w:r w:rsidRPr="00E23A9D">
        <w:rPr>
          <w:rFonts w:ascii="Times New Roman" w:eastAsia="Calibri" w:hAnsi="Times New Roman" w:cs="Times New Roman"/>
          <w:bCs/>
          <w:sz w:val="28"/>
          <w:szCs w:val="28"/>
        </w:rPr>
        <w:t xml:space="preserve"> з </w:t>
      </w:r>
      <w:proofErr w:type="spellStart"/>
      <w:r w:rsidRPr="00E23A9D">
        <w:rPr>
          <w:rFonts w:ascii="Times New Roman" w:eastAsia="Calibri" w:hAnsi="Times New Roman" w:cs="Times New Roman"/>
          <w:bCs/>
          <w:sz w:val="28"/>
          <w:szCs w:val="28"/>
        </w:rPr>
        <w:t>мінімальним</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втручанням</w:t>
      </w:r>
      <w:proofErr w:type="spellEnd"/>
      <w:r w:rsidRPr="00E23A9D">
        <w:rPr>
          <w:rFonts w:ascii="Times New Roman" w:eastAsia="Calibri" w:hAnsi="Times New Roman" w:cs="Times New Roman"/>
          <w:bCs/>
          <w:sz w:val="28"/>
          <w:szCs w:val="28"/>
        </w:rPr>
        <w:t xml:space="preserve"> у </w:t>
      </w:r>
      <w:proofErr w:type="spellStart"/>
      <w:r w:rsidRPr="00E23A9D">
        <w:rPr>
          <w:rFonts w:ascii="Times New Roman" w:eastAsia="Calibri" w:hAnsi="Times New Roman" w:cs="Times New Roman"/>
          <w:bCs/>
          <w:sz w:val="28"/>
          <w:szCs w:val="28"/>
        </w:rPr>
        <w:t>їхній</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існуючий</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вигляд</w:t>
      </w:r>
      <w:proofErr w:type="spellEnd"/>
      <w:r w:rsidRPr="00E23A9D">
        <w:rPr>
          <w:rFonts w:ascii="Times New Roman" w:eastAsia="Calibri" w:hAnsi="Times New Roman" w:cs="Times New Roman"/>
          <w:bCs/>
          <w:sz w:val="28"/>
          <w:szCs w:val="28"/>
        </w:rPr>
        <w:t>;</w:t>
      </w:r>
    </w:p>
    <w:p w14:paraId="0E1F033F" w14:textId="77777777" w:rsidR="00E23A9D" w:rsidRPr="00E23A9D" w:rsidRDefault="00E23A9D" w:rsidP="00E23A9D">
      <w:pPr>
        <w:numPr>
          <w:ilvl w:val="0"/>
          <w:numId w:val="7"/>
        </w:numPr>
        <w:spacing w:after="0" w:line="240" w:lineRule="auto"/>
        <w:ind w:left="0" w:firstLine="927"/>
        <w:contextualSpacing/>
        <w:jc w:val="both"/>
        <w:rPr>
          <w:rFonts w:ascii="Times New Roman" w:eastAsia="Calibri" w:hAnsi="Times New Roman" w:cs="Times New Roman"/>
          <w:bCs/>
          <w:sz w:val="28"/>
          <w:szCs w:val="28"/>
        </w:rPr>
      </w:pPr>
      <w:proofErr w:type="spellStart"/>
      <w:r w:rsidRPr="00E23A9D">
        <w:rPr>
          <w:rFonts w:ascii="Times New Roman" w:eastAsia="Calibri" w:hAnsi="Times New Roman" w:cs="Times New Roman"/>
          <w:bCs/>
          <w:i/>
          <w:sz w:val="28"/>
          <w:szCs w:val="28"/>
          <w:u w:val="single"/>
        </w:rPr>
        <w:t>пристосування</w:t>
      </w:r>
      <w:proofErr w:type="spellEnd"/>
      <w:r w:rsidRPr="00E23A9D">
        <w:rPr>
          <w:rFonts w:ascii="Times New Roman" w:eastAsia="Calibri" w:hAnsi="Times New Roman" w:cs="Times New Roman"/>
          <w:bCs/>
          <w:sz w:val="28"/>
          <w:szCs w:val="28"/>
        </w:rPr>
        <w:t xml:space="preserve"> - </w:t>
      </w:r>
      <w:proofErr w:type="spellStart"/>
      <w:r w:rsidRPr="00E23A9D">
        <w:rPr>
          <w:rFonts w:ascii="Times New Roman" w:eastAsia="Calibri" w:hAnsi="Times New Roman" w:cs="Times New Roman"/>
          <w:bCs/>
          <w:sz w:val="28"/>
          <w:szCs w:val="28"/>
        </w:rPr>
        <w:t>сукупність</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науково-дослідних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проектних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вишукувальних</w:t>
      </w:r>
      <w:proofErr w:type="spellEnd"/>
      <w:r w:rsidRPr="00E23A9D">
        <w:rPr>
          <w:rFonts w:ascii="Times New Roman" w:eastAsia="Calibri" w:hAnsi="Times New Roman" w:cs="Times New Roman"/>
          <w:bCs/>
          <w:sz w:val="28"/>
          <w:szCs w:val="28"/>
        </w:rPr>
        <w:t xml:space="preserve"> і </w:t>
      </w:r>
      <w:proofErr w:type="spellStart"/>
      <w:r w:rsidRPr="00E23A9D">
        <w:rPr>
          <w:rFonts w:ascii="Times New Roman" w:eastAsia="Calibri" w:hAnsi="Times New Roman" w:cs="Times New Roman"/>
          <w:bCs/>
          <w:sz w:val="28"/>
          <w:szCs w:val="28"/>
        </w:rPr>
        <w:t>виробничих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робіт</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щодо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створення</w:t>
      </w:r>
      <w:proofErr w:type="spellEnd"/>
      <w:r w:rsidRPr="00E23A9D">
        <w:rPr>
          <w:rFonts w:ascii="Times New Roman" w:eastAsia="Calibri" w:hAnsi="Times New Roman" w:cs="Times New Roman"/>
          <w:bCs/>
          <w:sz w:val="28"/>
          <w:szCs w:val="28"/>
        </w:rPr>
        <w:t xml:space="preserve"> умов для </w:t>
      </w:r>
      <w:proofErr w:type="spellStart"/>
      <w:r w:rsidRPr="00E23A9D">
        <w:rPr>
          <w:rFonts w:ascii="Times New Roman" w:eastAsia="Calibri" w:hAnsi="Times New Roman" w:cs="Times New Roman"/>
          <w:bCs/>
          <w:sz w:val="28"/>
          <w:szCs w:val="28"/>
        </w:rPr>
        <w:t>сучасного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використання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об'єкта</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спадщини</w:t>
      </w:r>
      <w:proofErr w:type="spellEnd"/>
      <w:r w:rsidRPr="00E23A9D">
        <w:rPr>
          <w:rFonts w:ascii="Times New Roman" w:eastAsia="Calibri" w:hAnsi="Times New Roman" w:cs="Times New Roman"/>
          <w:bCs/>
          <w:sz w:val="28"/>
          <w:szCs w:val="28"/>
        </w:rPr>
        <w:t xml:space="preserve"> без </w:t>
      </w:r>
      <w:proofErr w:type="spellStart"/>
      <w:r w:rsidRPr="00E23A9D">
        <w:rPr>
          <w:rFonts w:ascii="Times New Roman" w:eastAsia="Calibri" w:hAnsi="Times New Roman" w:cs="Times New Roman"/>
          <w:bCs/>
          <w:sz w:val="28"/>
          <w:szCs w:val="28"/>
        </w:rPr>
        <w:t>зміни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притаманних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йому</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властивостей</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які</w:t>
      </w:r>
      <w:proofErr w:type="spellEnd"/>
      <w:r w:rsidRPr="00E23A9D">
        <w:rPr>
          <w:rFonts w:ascii="Times New Roman" w:eastAsia="Calibri" w:hAnsi="Times New Roman" w:cs="Times New Roman"/>
          <w:bCs/>
          <w:sz w:val="28"/>
          <w:szCs w:val="28"/>
        </w:rPr>
        <w:t xml:space="preserve"> є предметом </w:t>
      </w:r>
      <w:proofErr w:type="spellStart"/>
      <w:r w:rsidRPr="00E23A9D">
        <w:rPr>
          <w:rFonts w:ascii="Times New Roman" w:eastAsia="Calibri" w:hAnsi="Times New Roman" w:cs="Times New Roman"/>
          <w:bCs/>
          <w:sz w:val="28"/>
          <w:szCs w:val="28"/>
        </w:rPr>
        <w:t>охорони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об'єкта</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спадщини</w:t>
      </w:r>
      <w:proofErr w:type="spellEnd"/>
      <w:r w:rsidRPr="00E23A9D">
        <w:rPr>
          <w:rFonts w:ascii="Times New Roman" w:eastAsia="Calibri" w:hAnsi="Times New Roman" w:cs="Times New Roman"/>
          <w:bCs/>
          <w:sz w:val="28"/>
          <w:szCs w:val="28"/>
        </w:rPr>
        <w:t xml:space="preserve">, в тому </w:t>
      </w:r>
      <w:proofErr w:type="spellStart"/>
      <w:r w:rsidRPr="00E23A9D">
        <w:rPr>
          <w:rFonts w:ascii="Times New Roman" w:eastAsia="Calibri" w:hAnsi="Times New Roman" w:cs="Times New Roman"/>
          <w:bCs/>
          <w:sz w:val="28"/>
          <w:szCs w:val="28"/>
        </w:rPr>
        <w:t>числі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реставрація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елементів</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які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становлять</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історико-культурну</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цінність</w:t>
      </w:r>
      <w:proofErr w:type="spellEnd"/>
      <w:r w:rsidRPr="00E23A9D">
        <w:rPr>
          <w:rFonts w:ascii="Times New Roman" w:eastAsia="Calibri" w:hAnsi="Times New Roman" w:cs="Times New Roman"/>
          <w:bCs/>
          <w:sz w:val="28"/>
          <w:szCs w:val="28"/>
        </w:rPr>
        <w:t>;</w:t>
      </w:r>
    </w:p>
    <w:p w14:paraId="56CC2E66" w14:textId="77777777" w:rsidR="00E23A9D" w:rsidRPr="00E23A9D" w:rsidRDefault="00E23A9D" w:rsidP="00E23A9D">
      <w:pPr>
        <w:numPr>
          <w:ilvl w:val="0"/>
          <w:numId w:val="7"/>
        </w:numPr>
        <w:spacing w:after="0" w:line="240" w:lineRule="auto"/>
        <w:ind w:left="142" w:firstLine="785"/>
        <w:contextualSpacing/>
        <w:jc w:val="both"/>
        <w:rPr>
          <w:rFonts w:ascii="Times New Roman" w:eastAsia="Calibri" w:hAnsi="Times New Roman" w:cs="Times New Roman"/>
          <w:bCs/>
          <w:sz w:val="28"/>
          <w:szCs w:val="28"/>
        </w:rPr>
      </w:pPr>
      <w:proofErr w:type="spellStart"/>
      <w:r w:rsidRPr="00E23A9D">
        <w:rPr>
          <w:rFonts w:ascii="Times New Roman" w:eastAsia="Calibri" w:hAnsi="Times New Roman" w:cs="Times New Roman"/>
          <w:bCs/>
          <w:i/>
          <w:sz w:val="28"/>
          <w:szCs w:val="28"/>
          <w:u w:val="single"/>
        </w:rPr>
        <w:t>реабілітація</w:t>
      </w:r>
      <w:proofErr w:type="spellEnd"/>
      <w:r w:rsidRPr="00E23A9D">
        <w:rPr>
          <w:rFonts w:ascii="Times New Roman" w:eastAsia="Calibri" w:hAnsi="Times New Roman" w:cs="Times New Roman"/>
          <w:bCs/>
          <w:sz w:val="28"/>
          <w:szCs w:val="28"/>
        </w:rPr>
        <w:t xml:space="preserve"> - </w:t>
      </w:r>
      <w:proofErr w:type="spellStart"/>
      <w:r w:rsidRPr="00E23A9D">
        <w:rPr>
          <w:rFonts w:ascii="Times New Roman" w:eastAsia="Calibri" w:hAnsi="Times New Roman" w:cs="Times New Roman"/>
          <w:bCs/>
          <w:sz w:val="28"/>
          <w:szCs w:val="28"/>
        </w:rPr>
        <w:t>сукупність</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науково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обґрунтованих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заходів</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щодо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відновлення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культурних</w:t>
      </w:r>
      <w:proofErr w:type="spellEnd"/>
      <w:r w:rsidRPr="00E23A9D">
        <w:rPr>
          <w:rFonts w:ascii="Times New Roman" w:eastAsia="Calibri" w:hAnsi="Times New Roman" w:cs="Times New Roman"/>
          <w:bCs/>
          <w:sz w:val="28"/>
          <w:szCs w:val="28"/>
        </w:rPr>
        <w:t xml:space="preserve"> та </w:t>
      </w:r>
      <w:proofErr w:type="spellStart"/>
      <w:r w:rsidRPr="00E23A9D">
        <w:rPr>
          <w:rFonts w:ascii="Times New Roman" w:eastAsia="Calibri" w:hAnsi="Times New Roman" w:cs="Times New Roman"/>
          <w:bCs/>
          <w:sz w:val="28"/>
          <w:szCs w:val="28"/>
        </w:rPr>
        <w:t>функціональних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властивостей</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об'єктів</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спадщини</w:t>
      </w:r>
      <w:proofErr w:type="spellEnd"/>
      <w:r w:rsidRPr="00E23A9D">
        <w:rPr>
          <w:rFonts w:ascii="Times New Roman" w:eastAsia="Calibri" w:hAnsi="Times New Roman" w:cs="Times New Roman"/>
          <w:bCs/>
          <w:sz w:val="28"/>
          <w:szCs w:val="28"/>
        </w:rPr>
        <w:t>;</w:t>
      </w:r>
    </w:p>
    <w:p w14:paraId="721CE6D4" w14:textId="77777777" w:rsidR="00E23A9D" w:rsidRPr="00E23A9D" w:rsidRDefault="00E23A9D" w:rsidP="00E23A9D">
      <w:pPr>
        <w:numPr>
          <w:ilvl w:val="0"/>
          <w:numId w:val="7"/>
        </w:numPr>
        <w:spacing w:after="0" w:line="240" w:lineRule="auto"/>
        <w:ind w:left="0" w:firstLine="927"/>
        <w:contextualSpacing/>
        <w:jc w:val="both"/>
        <w:rPr>
          <w:rFonts w:ascii="Times New Roman" w:eastAsia="Calibri" w:hAnsi="Times New Roman" w:cs="Times New Roman"/>
          <w:bCs/>
          <w:sz w:val="28"/>
          <w:szCs w:val="28"/>
        </w:rPr>
      </w:pPr>
      <w:r w:rsidRPr="00E23A9D">
        <w:rPr>
          <w:rFonts w:ascii="Times New Roman" w:eastAsia="Calibri" w:hAnsi="Times New Roman" w:cs="Times New Roman"/>
          <w:bCs/>
          <w:i/>
          <w:sz w:val="28"/>
          <w:szCs w:val="28"/>
          <w:u w:val="single"/>
        </w:rPr>
        <w:t>ремонт</w:t>
      </w:r>
      <w:r w:rsidRPr="00E23A9D">
        <w:rPr>
          <w:rFonts w:ascii="Times New Roman" w:eastAsia="Calibri" w:hAnsi="Times New Roman" w:cs="Times New Roman"/>
          <w:bCs/>
          <w:sz w:val="28"/>
          <w:szCs w:val="28"/>
        </w:rPr>
        <w:t xml:space="preserve"> - </w:t>
      </w:r>
      <w:proofErr w:type="spellStart"/>
      <w:r w:rsidRPr="00E23A9D">
        <w:rPr>
          <w:rFonts w:ascii="Times New Roman" w:eastAsia="Calibri" w:hAnsi="Times New Roman" w:cs="Times New Roman"/>
          <w:bCs/>
          <w:sz w:val="28"/>
          <w:szCs w:val="28"/>
        </w:rPr>
        <w:t>сукупність</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проектних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вишукувальних</w:t>
      </w:r>
      <w:proofErr w:type="spellEnd"/>
      <w:r w:rsidRPr="00E23A9D">
        <w:rPr>
          <w:rFonts w:ascii="Times New Roman" w:eastAsia="Calibri" w:hAnsi="Times New Roman" w:cs="Times New Roman"/>
          <w:bCs/>
          <w:sz w:val="28"/>
          <w:szCs w:val="28"/>
        </w:rPr>
        <w:t xml:space="preserve"> і </w:t>
      </w:r>
      <w:proofErr w:type="spellStart"/>
      <w:r w:rsidRPr="00E23A9D">
        <w:rPr>
          <w:rFonts w:ascii="Times New Roman" w:eastAsia="Calibri" w:hAnsi="Times New Roman" w:cs="Times New Roman"/>
          <w:bCs/>
          <w:sz w:val="28"/>
          <w:szCs w:val="28"/>
        </w:rPr>
        <w:t>виробничих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робіт</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спрямованих</w:t>
      </w:r>
      <w:proofErr w:type="spellEnd"/>
      <w:r w:rsidRPr="00E23A9D">
        <w:rPr>
          <w:rFonts w:ascii="Times New Roman" w:eastAsia="Calibri" w:hAnsi="Times New Roman" w:cs="Times New Roman"/>
          <w:bCs/>
          <w:sz w:val="28"/>
          <w:szCs w:val="28"/>
        </w:rPr>
        <w:t xml:space="preserve"> на </w:t>
      </w:r>
      <w:proofErr w:type="spellStart"/>
      <w:r w:rsidRPr="00E23A9D">
        <w:rPr>
          <w:rFonts w:ascii="Times New Roman" w:eastAsia="Calibri" w:hAnsi="Times New Roman" w:cs="Times New Roman"/>
          <w:bCs/>
          <w:sz w:val="28"/>
          <w:szCs w:val="28"/>
        </w:rPr>
        <w:t>покращення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технічного</w:t>
      </w:r>
      <w:proofErr w:type="spellEnd"/>
      <w:r w:rsidRPr="00E23A9D">
        <w:rPr>
          <w:rFonts w:ascii="Times New Roman" w:eastAsia="Calibri" w:hAnsi="Times New Roman" w:cs="Times New Roman"/>
          <w:bCs/>
          <w:sz w:val="28"/>
          <w:szCs w:val="28"/>
        </w:rPr>
        <w:t xml:space="preserve"> стану та </w:t>
      </w:r>
      <w:proofErr w:type="spellStart"/>
      <w:r w:rsidRPr="00E23A9D">
        <w:rPr>
          <w:rFonts w:ascii="Times New Roman" w:eastAsia="Calibri" w:hAnsi="Times New Roman" w:cs="Times New Roman"/>
          <w:bCs/>
          <w:sz w:val="28"/>
          <w:szCs w:val="28"/>
        </w:rPr>
        <w:t>підтримання</w:t>
      </w:r>
      <w:proofErr w:type="spellEnd"/>
      <w:r w:rsidRPr="00E23A9D">
        <w:rPr>
          <w:rFonts w:ascii="Times New Roman" w:eastAsia="Calibri" w:hAnsi="Times New Roman" w:cs="Times New Roman"/>
          <w:bCs/>
          <w:sz w:val="28"/>
          <w:szCs w:val="28"/>
        </w:rPr>
        <w:t xml:space="preserve"> в </w:t>
      </w:r>
      <w:proofErr w:type="spellStart"/>
      <w:r w:rsidRPr="00E23A9D">
        <w:rPr>
          <w:rFonts w:ascii="Times New Roman" w:eastAsia="Calibri" w:hAnsi="Times New Roman" w:cs="Times New Roman"/>
          <w:bCs/>
          <w:sz w:val="28"/>
          <w:szCs w:val="28"/>
        </w:rPr>
        <w:t>експлуатаційному</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стані</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об'єкта</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спадщини</w:t>
      </w:r>
      <w:proofErr w:type="spellEnd"/>
      <w:r w:rsidRPr="00E23A9D">
        <w:rPr>
          <w:rFonts w:ascii="Times New Roman" w:eastAsia="Calibri" w:hAnsi="Times New Roman" w:cs="Times New Roman"/>
          <w:bCs/>
          <w:sz w:val="28"/>
          <w:szCs w:val="28"/>
        </w:rPr>
        <w:t xml:space="preserve"> без </w:t>
      </w:r>
      <w:proofErr w:type="spellStart"/>
      <w:r w:rsidRPr="00E23A9D">
        <w:rPr>
          <w:rFonts w:ascii="Times New Roman" w:eastAsia="Calibri" w:hAnsi="Times New Roman" w:cs="Times New Roman"/>
          <w:bCs/>
          <w:sz w:val="28"/>
          <w:szCs w:val="28"/>
        </w:rPr>
        <w:t>зміни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властивостей</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які</w:t>
      </w:r>
      <w:proofErr w:type="spellEnd"/>
      <w:r w:rsidRPr="00E23A9D">
        <w:rPr>
          <w:rFonts w:ascii="Times New Roman" w:eastAsia="Calibri" w:hAnsi="Times New Roman" w:cs="Times New Roman"/>
          <w:bCs/>
          <w:sz w:val="28"/>
          <w:szCs w:val="28"/>
        </w:rPr>
        <w:t xml:space="preserve"> є предметом </w:t>
      </w:r>
      <w:proofErr w:type="spellStart"/>
      <w:r w:rsidRPr="00E23A9D">
        <w:rPr>
          <w:rFonts w:ascii="Times New Roman" w:eastAsia="Calibri" w:hAnsi="Times New Roman" w:cs="Times New Roman"/>
          <w:bCs/>
          <w:sz w:val="28"/>
          <w:szCs w:val="28"/>
        </w:rPr>
        <w:t>охорони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об'єкта</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спадщини</w:t>
      </w:r>
      <w:proofErr w:type="spellEnd"/>
      <w:r w:rsidRPr="00E23A9D">
        <w:rPr>
          <w:rFonts w:ascii="Times New Roman" w:eastAsia="Calibri" w:hAnsi="Times New Roman" w:cs="Times New Roman"/>
          <w:bCs/>
          <w:sz w:val="28"/>
          <w:szCs w:val="28"/>
        </w:rPr>
        <w:t>;</w:t>
      </w:r>
    </w:p>
    <w:p w14:paraId="59D042CF" w14:textId="77777777" w:rsidR="00E23A9D" w:rsidRPr="00E23A9D" w:rsidRDefault="00E23A9D" w:rsidP="00E23A9D">
      <w:pPr>
        <w:numPr>
          <w:ilvl w:val="0"/>
          <w:numId w:val="7"/>
        </w:numPr>
        <w:spacing w:after="0" w:line="240" w:lineRule="auto"/>
        <w:ind w:left="142" w:firstLine="785"/>
        <w:contextualSpacing/>
        <w:jc w:val="both"/>
        <w:rPr>
          <w:rFonts w:ascii="Times New Roman" w:eastAsia="Calibri" w:hAnsi="Times New Roman" w:cs="Times New Roman"/>
          <w:bCs/>
          <w:sz w:val="28"/>
          <w:szCs w:val="28"/>
        </w:rPr>
      </w:pPr>
      <w:proofErr w:type="spellStart"/>
      <w:r w:rsidRPr="00E23A9D">
        <w:rPr>
          <w:rFonts w:ascii="Times New Roman" w:eastAsia="Calibri" w:hAnsi="Times New Roman" w:cs="Times New Roman"/>
          <w:bCs/>
          <w:i/>
          <w:sz w:val="28"/>
          <w:szCs w:val="28"/>
          <w:u w:val="single"/>
        </w:rPr>
        <w:t>реставрація</w:t>
      </w:r>
      <w:proofErr w:type="spellEnd"/>
      <w:r w:rsidRPr="00E23A9D">
        <w:rPr>
          <w:rFonts w:ascii="Times New Roman" w:eastAsia="Calibri" w:hAnsi="Times New Roman" w:cs="Times New Roman"/>
          <w:bCs/>
          <w:sz w:val="28"/>
          <w:szCs w:val="28"/>
        </w:rPr>
        <w:t xml:space="preserve"> - </w:t>
      </w:r>
      <w:proofErr w:type="spellStart"/>
      <w:r w:rsidRPr="00E23A9D">
        <w:rPr>
          <w:rFonts w:ascii="Times New Roman" w:eastAsia="Calibri" w:hAnsi="Times New Roman" w:cs="Times New Roman"/>
          <w:bCs/>
          <w:sz w:val="28"/>
          <w:szCs w:val="28"/>
        </w:rPr>
        <w:t>сукупність</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науково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обґрунтованих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заходів</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щодо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укріплення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консервації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фізичного</w:t>
      </w:r>
      <w:proofErr w:type="spellEnd"/>
      <w:r w:rsidRPr="00E23A9D">
        <w:rPr>
          <w:rFonts w:ascii="Times New Roman" w:eastAsia="Calibri" w:hAnsi="Times New Roman" w:cs="Times New Roman"/>
          <w:bCs/>
          <w:sz w:val="28"/>
          <w:szCs w:val="28"/>
        </w:rPr>
        <w:t xml:space="preserve"> стану, </w:t>
      </w:r>
      <w:proofErr w:type="spellStart"/>
      <w:r w:rsidRPr="00E23A9D">
        <w:rPr>
          <w:rFonts w:ascii="Times New Roman" w:eastAsia="Calibri" w:hAnsi="Times New Roman" w:cs="Times New Roman"/>
          <w:bCs/>
          <w:sz w:val="28"/>
          <w:szCs w:val="28"/>
        </w:rPr>
        <w:t>розкриття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найбільш</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характерних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ознак</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відновлення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втрачених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або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пошкоджених</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елементів</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об'єктів</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культурної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спадщини</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із</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забезпеченням</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збереження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їхньої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автентичності</w:t>
      </w:r>
      <w:proofErr w:type="spellEnd"/>
      <w:r w:rsidRPr="00E23A9D">
        <w:rPr>
          <w:rFonts w:ascii="Times New Roman" w:eastAsia="Calibri" w:hAnsi="Times New Roman" w:cs="Times New Roman"/>
          <w:bCs/>
          <w:sz w:val="28"/>
          <w:szCs w:val="28"/>
        </w:rPr>
        <w:t>;</w:t>
      </w:r>
    </w:p>
    <w:p w14:paraId="259FD957" w14:textId="77777777" w:rsidR="00E23A9D" w:rsidRPr="00E23A9D" w:rsidRDefault="00E23A9D" w:rsidP="00E23A9D">
      <w:pPr>
        <w:numPr>
          <w:ilvl w:val="0"/>
          <w:numId w:val="7"/>
        </w:numPr>
        <w:spacing w:after="0" w:line="240" w:lineRule="auto"/>
        <w:ind w:left="0" w:firstLine="927"/>
        <w:contextualSpacing/>
        <w:jc w:val="both"/>
        <w:rPr>
          <w:rFonts w:ascii="Times New Roman" w:eastAsia="Calibri" w:hAnsi="Times New Roman" w:cs="Times New Roman"/>
          <w:bCs/>
          <w:sz w:val="28"/>
          <w:szCs w:val="28"/>
          <w:lang w:val="uk-UA"/>
        </w:rPr>
      </w:pPr>
      <w:proofErr w:type="spellStart"/>
      <w:r w:rsidRPr="00E23A9D">
        <w:rPr>
          <w:rFonts w:ascii="Times New Roman" w:eastAsia="Calibri" w:hAnsi="Times New Roman" w:cs="Times New Roman"/>
          <w:bCs/>
          <w:i/>
          <w:sz w:val="28"/>
          <w:szCs w:val="28"/>
          <w:u w:val="single"/>
        </w:rPr>
        <w:t>користувач</w:t>
      </w:r>
      <w:proofErr w:type="spellEnd"/>
      <w:r w:rsidRPr="00E23A9D">
        <w:rPr>
          <w:rFonts w:ascii="Times New Roman" w:eastAsia="Calibri" w:hAnsi="Times New Roman" w:cs="Times New Roman"/>
          <w:bCs/>
          <w:i/>
          <w:sz w:val="28"/>
          <w:szCs w:val="28"/>
          <w:u w:val="single"/>
        </w:rPr>
        <w:t xml:space="preserve"> </w:t>
      </w:r>
      <w:proofErr w:type="spellStart"/>
      <w:r w:rsidRPr="00E23A9D">
        <w:rPr>
          <w:rFonts w:ascii="Times New Roman" w:eastAsia="Calibri" w:hAnsi="Times New Roman" w:cs="Times New Roman"/>
          <w:bCs/>
          <w:i/>
          <w:sz w:val="28"/>
          <w:szCs w:val="28"/>
          <w:u w:val="single"/>
        </w:rPr>
        <w:t>пам’ятки</w:t>
      </w:r>
      <w:proofErr w:type="spellEnd"/>
      <w:r w:rsidRPr="00E23A9D">
        <w:rPr>
          <w:rFonts w:ascii="Times New Roman" w:eastAsia="Calibri" w:hAnsi="Times New Roman" w:cs="Times New Roman"/>
          <w:bCs/>
          <w:sz w:val="28"/>
          <w:szCs w:val="28"/>
        </w:rPr>
        <w:t xml:space="preserve"> – </w:t>
      </w:r>
      <w:proofErr w:type="spellStart"/>
      <w:r w:rsidRPr="00E23A9D">
        <w:rPr>
          <w:rFonts w:ascii="Times New Roman" w:eastAsia="Calibri" w:hAnsi="Times New Roman" w:cs="Times New Roman"/>
          <w:bCs/>
          <w:sz w:val="28"/>
          <w:szCs w:val="28"/>
        </w:rPr>
        <w:t>фізична</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або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юридична</w:t>
      </w:r>
      <w:proofErr w:type="spellEnd"/>
      <w:r w:rsidRPr="00E23A9D">
        <w:rPr>
          <w:rFonts w:ascii="Times New Roman" w:eastAsia="Calibri" w:hAnsi="Times New Roman" w:cs="Times New Roman"/>
          <w:bCs/>
          <w:sz w:val="28"/>
          <w:szCs w:val="28"/>
        </w:rPr>
        <w:t xml:space="preserve"> особа, </w:t>
      </w:r>
      <w:proofErr w:type="spellStart"/>
      <w:r w:rsidRPr="00E23A9D">
        <w:rPr>
          <w:rFonts w:ascii="Times New Roman" w:eastAsia="Calibri" w:hAnsi="Times New Roman" w:cs="Times New Roman"/>
          <w:bCs/>
          <w:sz w:val="28"/>
          <w:szCs w:val="28"/>
        </w:rPr>
        <w:t>що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набула</w:t>
      </w:r>
      <w:proofErr w:type="spellEnd"/>
      <w:r w:rsidRPr="00E23A9D">
        <w:rPr>
          <w:rFonts w:ascii="Times New Roman" w:eastAsia="Calibri" w:hAnsi="Times New Roman" w:cs="Times New Roman"/>
          <w:bCs/>
          <w:sz w:val="28"/>
          <w:szCs w:val="28"/>
        </w:rPr>
        <w:t xml:space="preserve"> </w:t>
      </w:r>
      <w:r w:rsidRPr="00E23A9D">
        <w:rPr>
          <w:rFonts w:ascii="Times New Roman" w:eastAsia="Calibri" w:hAnsi="Times New Roman" w:cs="Times New Roman"/>
          <w:bCs/>
          <w:sz w:val="28"/>
          <w:szCs w:val="28"/>
        </w:rPr>
        <w:br/>
        <w:t xml:space="preserve">у </w:t>
      </w:r>
      <w:proofErr w:type="spellStart"/>
      <w:r w:rsidRPr="00E23A9D">
        <w:rPr>
          <w:rFonts w:ascii="Times New Roman" w:eastAsia="Calibri" w:hAnsi="Times New Roman" w:cs="Times New Roman"/>
          <w:bCs/>
          <w:sz w:val="28"/>
          <w:szCs w:val="28"/>
        </w:rPr>
        <w:t>встановлений</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законодавствам</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спосіб</w:t>
      </w:r>
      <w:proofErr w:type="spellEnd"/>
      <w:r w:rsidRPr="00E23A9D">
        <w:rPr>
          <w:rFonts w:ascii="Times New Roman" w:eastAsia="Calibri" w:hAnsi="Times New Roman" w:cs="Times New Roman"/>
          <w:bCs/>
          <w:sz w:val="28"/>
          <w:szCs w:val="28"/>
        </w:rPr>
        <w:t xml:space="preserve"> прав </w:t>
      </w:r>
      <w:proofErr w:type="spellStart"/>
      <w:r w:rsidRPr="00E23A9D">
        <w:rPr>
          <w:rFonts w:ascii="Times New Roman" w:eastAsia="Calibri" w:hAnsi="Times New Roman" w:cs="Times New Roman"/>
          <w:bCs/>
          <w:sz w:val="28"/>
          <w:szCs w:val="28"/>
        </w:rPr>
        <w:t>власності</w:t>
      </w:r>
      <w:proofErr w:type="spellEnd"/>
      <w:r w:rsidRPr="00E23A9D">
        <w:rPr>
          <w:rFonts w:ascii="Times New Roman" w:eastAsia="Calibri" w:hAnsi="Times New Roman" w:cs="Times New Roman"/>
          <w:bCs/>
          <w:sz w:val="28"/>
          <w:szCs w:val="28"/>
        </w:rPr>
        <w:t xml:space="preserve">, оперативного </w:t>
      </w:r>
      <w:proofErr w:type="spellStart"/>
      <w:r w:rsidRPr="00E23A9D">
        <w:rPr>
          <w:rFonts w:ascii="Times New Roman" w:eastAsia="Calibri" w:hAnsi="Times New Roman" w:cs="Times New Roman"/>
          <w:bCs/>
          <w:sz w:val="28"/>
          <w:szCs w:val="28"/>
        </w:rPr>
        <w:t>управління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або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господарського</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відання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пам’яткою</w:t>
      </w:r>
      <w:proofErr w:type="spellEnd"/>
      <w:r w:rsidRPr="00E23A9D">
        <w:rPr>
          <w:rFonts w:ascii="Times New Roman" w:eastAsia="Calibri" w:hAnsi="Times New Roman" w:cs="Times New Roman"/>
          <w:bCs/>
          <w:sz w:val="28"/>
          <w:szCs w:val="28"/>
        </w:rPr>
        <w:t xml:space="preserve"> та </w:t>
      </w:r>
      <w:proofErr w:type="spellStart"/>
      <w:r w:rsidRPr="00E23A9D">
        <w:rPr>
          <w:rFonts w:ascii="Times New Roman" w:eastAsia="Calibri" w:hAnsi="Times New Roman" w:cs="Times New Roman"/>
          <w:bCs/>
          <w:sz w:val="28"/>
          <w:szCs w:val="28"/>
        </w:rPr>
        <w:t>забезпечує</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її</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належне</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утримання</w:t>
      </w:r>
      <w:proofErr w:type="spellEnd"/>
      <w:r w:rsidRPr="00E23A9D">
        <w:rPr>
          <w:rFonts w:ascii="Times New Roman" w:eastAsia="Calibri" w:hAnsi="Times New Roman" w:cs="Times New Roman"/>
          <w:bCs/>
          <w:sz w:val="28"/>
          <w:szCs w:val="28"/>
        </w:rPr>
        <w:t xml:space="preserve">, </w:t>
      </w:r>
      <w:proofErr w:type="spellStart"/>
      <w:r w:rsidRPr="00E23A9D">
        <w:rPr>
          <w:rFonts w:ascii="Times New Roman" w:eastAsia="Calibri" w:hAnsi="Times New Roman" w:cs="Times New Roman"/>
          <w:bCs/>
          <w:sz w:val="28"/>
          <w:szCs w:val="28"/>
        </w:rPr>
        <w:t>своєчасний</w:t>
      </w:r>
      <w:proofErr w:type="spellEnd"/>
      <w:r w:rsidRPr="00E23A9D">
        <w:rPr>
          <w:rFonts w:ascii="Times New Roman" w:eastAsia="Calibri" w:hAnsi="Times New Roman" w:cs="Times New Roman"/>
          <w:bCs/>
          <w:sz w:val="28"/>
          <w:szCs w:val="28"/>
        </w:rPr>
        <w:t xml:space="preserve"> ремонт та </w:t>
      </w:r>
      <w:proofErr w:type="spellStart"/>
      <w:r w:rsidRPr="00E23A9D">
        <w:rPr>
          <w:rFonts w:ascii="Times New Roman" w:eastAsia="Calibri" w:hAnsi="Times New Roman" w:cs="Times New Roman"/>
          <w:bCs/>
          <w:sz w:val="28"/>
          <w:szCs w:val="28"/>
        </w:rPr>
        <w:t>реставрацію</w:t>
      </w:r>
      <w:proofErr w:type="spellEnd"/>
      <w:r w:rsidRPr="00E23A9D">
        <w:rPr>
          <w:rFonts w:ascii="Times New Roman" w:eastAsia="Calibri" w:hAnsi="Times New Roman" w:cs="Times New Roman"/>
          <w:bCs/>
          <w:sz w:val="28"/>
          <w:szCs w:val="28"/>
        </w:rPr>
        <w:t>.</w:t>
      </w:r>
    </w:p>
    <w:p w14:paraId="0061A5CB" w14:textId="77777777" w:rsidR="00E23A9D" w:rsidRPr="00E23A9D" w:rsidRDefault="00E23A9D" w:rsidP="00E23A9D">
      <w:pPr>
        <w:spacing w:after="0" w:line="240" w:lineRule="auto"/>
        <w:ind w:firstLine="426"/>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xml:space="preserve">Культурна спадщина міста Черкаси є невід’ємною складовою частиною культурного надбання України. Згідно з постановою Кабінету Міністрів України від 26.07.2001 № 878 «Про затвердження Списку історичних населених </w:t>
      </w:r>
      <w:r w:rsidRPr="00E23A9D">
        <w:rPr>
          <w:rFonts w:ascii="Times New Roman" w:eastAsia="Calibri" w:hAnsi="Times New Roman" w:cs="Times New Roman"/>
          <w:sz w:val="28"/>
          <w:szCs w:val="28"/>
          <w:lang w:val="uk-UA"/>
        </w:rPr>
        <w:lastRenderedPageBreak/>
        <w:t>місць України» місто Черкаси включено до Списку історично населених місць України (міста і селища міського типу).</w:t>
      </w:r>
    </w:p>
    <w:p w14:paraId="3D21FF4A"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До переліку пам’яток культурної спадщини Черкаської міської територіальної громади включено 73 пам’ятки місцевого та національного значення, із них: архітектури – 8, археології – 23, історії – 33, монументального мистецтва – 13. Крім цього, на обліку перебувають щойно виявлені об’єкти культурної спадщини: архітектури – 120, археології – 3, історії – 1, монументального мистецтва – 3.</w:t>
      </w:r>
    </w:p>
    <w:p w14:paraId="5C4B899B"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Важливим завданням на сьогодні є розроблення облікової документації, яка є вкрай необхідною для забезпечення збереження, реставрації як пам’яток, що перебувають на обліку, так і щойно виявлених об’єктів. Також облікова та науково-проектна документація є основною документацією у сфері охорони культурної спадщини та складовою історико-архітектурного опорного плану.</w:t>
      </w:r>
    </w:p>
    <w:p w14:paraId="58EAF1B9"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xml:space="preserve">За роки незалежності не паспортизовано жодного об’єкту культурної спадщини. </w:t>
      </w:r>
    </w:p>
    <w:p w14:paraId="48482E0F"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xml:space="preserve">Наразі частково наявні паспорти старого зразка на пам’ятки архітектури, історії, монументального мистецтва, які були виготовлені у 1980-х роках Комунальним закладом «Черкаський обласний краєзнавчий музей» Черкаської обласної ради, Управлінням архітектури та містобудування Черкаської обласної державної адміністрації. Зазначені документи містять неактуальну інформацію та потребують приведення її у відповідність до чинного </w:t>
      </w:r>
      <w:proofErr w:type="spellStart"/>
      <w:r w:rsidRPr="00E23A9D">
        <w:rPr>
          <w:rFonts w:ascii="Times New Roman" w:eastAsia="Calibri" w:hAnsi="Times New Roman" w:cs="Times New Roman"/>
          <w:sz w:val="28"/>
          <w:szCs w:val="28"/>
          <w:lang w:val="uk-UA"/>
        </w:rPr>
        <w:t>пам’яткоохоронного</w:t>
      </w:r>
      <w:proofErr w:type="spellEnd"/>
      <w:r w:rsidRPr="00E23A9D">
        <w:rPr>
          <w:rFonts w:ascii="Times New Roman" w:eastAsia="Calibri" w:hAnsi="Times New Roman" w:cs="Times New Roman"/>
          <w:sz w:val="28"/>
          <w:szCs w:val="28"/>
          <w:lang w:val="uk-UA"/>
        </w:rPr>
        <w:t xml:space="preserve"> законодавства.</w:t>
      </w:r>
    </w:p>
    <w:p w14:paraId="141BC5DA" w14:textId="77777777" w:rsidR="00E23A9D" w:rsidRPr="00E23A9D" w:rsidRDefault="00E23A9D" w:rsidP="00E23A9D">
      <w:pPr>
        <w:spacing w:after="0" w:line="240" w:lineRule="auto"/>
        <w:ind w:firstLine="567"/>
        <w:jc w:val="both"/>
        <w:rPr>
          <w:rFonts w:ascii="Times New Roman" w:eastAsia="Calibri" w:hAnsi="Times New Roman" w:cs="Times New Roman"/>
          <w:bCs/>
          <w:sz w:val="28"/>
          <w:szCs w:val="28"/>
          <w:lang w:val="uk-UA"/>
        </w:rPr>
      </w:pPr>
      <w:r w:rsidRPr="00E23A9D">
        <w:rPr>
          <w:rFonts w:ascii="Times New Roman" w:eastAsia="Calibri" w:hAnsi="Times New Roman" w:cs="Times New Roman"/>
          <w:bCs/>
          <w:sz w:val="28"/>
          <w:szCs w:val="28"/>
          <w:lang w:val="uk-UA"/>
        </w:rPr>
        <w:t>Прийняття та реалізація Програми дозволить здійснити заходи практичного спрямування щодо охорони та збереження об’єктів культурної спадщини.</w:t>
      </w:r>
    </w:p>
    <w:p w14:paraId="0881EBDA" w14:textId="77777777" w:rsidR="00E23A9D" w:rsidRPr="00E23A9D" w:rsidRDefault="00E23A9D" w:rsidP="00E23A9D">
      <w:pPr>
        <w:spacing w:after="0" w:line="240" w:lineRule="auto"/>
        <w:ind w:firstLine="567"/>
        <w:jc w:val="both"/>
        <w:rPr>
          <w:rFonts w:ascii="Times New Roman" w:eastAsia="Calibri" w:hAnsi="Times New Roman" w:cs="Times New Roman"/>
          <w:bCs/>
          <w:sz w:val="28"/>
          <w:szCs w:val="28"/>
          <w:lang w:val="uk-UA"/>
        </w:rPr>
      </w:pPr>
    </w:p>
    <w:p w14:paraId="7B41D1C0" w14:textId="77777777" w:rsidR="00E23A9D" w:rsidRPr="00E23A9D" w:rsidRDefault="00E23A9D" w:rsidP="00E23A9D">
      <w:pPr>
        <w:spacing w:line="240" w:lineRule="auto"/>
        <w:jc w:val="center"/>
        <w:rPr>
          <w:rFonts w:ascii="Times New Roman" w:eastAsia="Calibri" w:hAnsi="Times New Roman" w:cs="Times New Roman"/>
          <w:sz w:val="28"/>
          <w:szCs w:val="28"/>
          <w:lang w:val="uk-UA"/>
        </w:rPr>
      </w:pPr>
      <w:r w:rsidRPr="00E23A9D">
        <w:rPr>
          <w:rFonts w:ascii="Times New Roman" w:eastAsia="Calibri" w:hAnsi="Times New Roman" w:cs="Times New Roman"/>
          <w:b/>
          <w:sz w:val="28"/>
          <w:szCs w:val="28"/>
          <w:lang w:val="uk-UA"/>
        </w:rPr>
        <w:t>Паспорт Програми</w:t>
      </w:r>
    </w:p>
    <w:p w14:paraId="27189E80" w14:textId="77777777" w:rsidR="00E23A9D" w:rsidRPr="00E23A9D" w:rsidRDefault="00E23A9D" w:rsidP="00E23A9D">
      <w:pPr>
        <w:spacing w:after="0" w:line="240" w:lineRule="auto"/>
        <w:ind w:firstLine="708"/>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Паспорт визначає суму коштів, необхідних для виконання Програми, законодавчі підстави її реалізації, мету, завдання, напрямки діяльності, а також результативні показники, на підставі яких здійснюється контроль за цільовим та ефективним використанням бюджетних коштів і аналіз бюджетної Програми.</w:t>
      </w:r>
    </w:p>
    <w:p w14:paraId="76854FC4" w14:textId="77777777" w:rsidR="00E23A9D" w:rsidRPr="00E23A9D" w:rsidRDefault="00E23A9D" w:rsidP="00E23A9D">
      <w:pPr>
        <w:spacing w:after="0" w:line="240" w:lineRule="auto"/>
        <w:ind w:firstLine="708"/>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Паспорт Програми затверджується у встановлений законодавством термін після затвердження бюджету міста на відповідний бюджетний період.</w:t>
      </w:r>
    </w:p>
    <w:p w14:paraId="7352060A" w14:textId="77777777" w:rsidR="00E23A9D" w:rsidRPr="00E23A9D" w:rsidRDefault="00E23A9D" w:rsidP="00E23A9D">
      <w:pPr>
        <w:spacing w:after="0" w:line="240" w:lineRule="auto"/>
        <w:ind w:firstLine="708"/>
        <w:jc w:val="both"/>
        <w:rPr>
          <w:rFonts w:ascii="Times New Roman" w:eastAsia="Calibri" w:hAnsi="Times New Roman" w:cs="Times New Roman"/>
          <w:sz w:val="28"/>
          <w:szCs w:val="28"/>
          <w:lang w:val="uk-UA"/>
        </w:rPr>
      </w:pPr>
    </w:p>
    <w:p w14:paraId="2CBEA6F1" w14:textId="77777777" w:rsidR="00E23A9D" w:rsidRPr="00E23A9D" w:rsidRDefault="00E23A9D" w:rsidP="00E23A9D">
      <w:pPr>
        <w:spacing w:line="240" w:lineRule="auto"/>
        <w:jc w:val="center"/>
        <w:rPr>
          <w:rFonts w:ascii="Times New Roman" w:eastAsia="Calibri" w:hAnsi="Times New Roman" w:cs="Times New Roman"/>
          <w:sz w:val="28"/>
          <w:szCs w:val="28"/>
          <w:lang w:val="uk-UA"/>
        </w:rPr>
      </w:pPr>
      <w:r w:rsidRPr="00E23A9D">
        <w:rPr>
          <w:rFonts w:ascii="Times New Roman" w:eastAsia="Calibri" w:hAnsi="Times New Roman" w:cs="Times New Roman"/>
          <w:b/>
          <w:sz w:val="28"/>
          <w:szCs w:val="28"/>
          <w:lang w:val="uk-UA"/>
        </w:rPr>
        <w:t>Визначення проблеми, на розв’язування якої спрямована Програма</w:t>
      </w:r>
    </w:p>
    <w:p w14:paraId="29174863" w14:textId="77777777" w:rsidR="00E23A9D" w:rsidRPr="00E23A9D" w:rsidRDefault="00E23A9D" w:rsidP="00E23A9D">
      <w:pPr>
        <w:spacing w:after="0" w:line="240" w:lineRule="auto"/>
        <w:ind w:firstLine="708"/>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Основна проблематика на яку спрямована Програма:</w:t>
      </w:r>
    </w:p>
    <w:p w14:paraId="7D40D9D3" w14:textId="77777777" w:rsidR="00E23A9D" w:rsidRPr="00E23A9D" w:rsidRDefault="00E23A9D" w:rsidP="00E23A9D">
      <w:pPr>
        <w:spacing w:after="0" w:line="240" w:lineRule="auto"/>
        <w:ind w:firstLine="708"/>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xml:space="preserve">- відсутність облікової документації на пам’ятки та щойно виявлені об’єкти культурної спадщини, що розташовані у адміністративних межах Черкаської міської територіальної громади яка є основною складовою для виготовлення історико-архітектурного опорного плану м. Черкаси; </w:t>
      </w:r>
    </w:p>
    <w:p w14:paraId="3BF16804" w14:textId="77777777" w:rsidR="00E23A9D" w:rsidRPr="00E23A9D" w:rsidRDefault="00E23A9D" w:rsidP="00E23A9D">
      <w:pPr>
        <w:spacing w:after="0" w:line="240" w:lineRule="auto"/>
        <w:ind w:firstLine="708"/>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відсутність науково-проектної документації з визначення меж територій та зон охорони пам’яток, територій щойно виявлених об’єктів культурної спадщини;</w:t>
      </w:r>
    </w:p>
    <w:p w14:paraId="37303EBD" w14:textId="77777777" w:rsidR="00E23A9D" w:rsidRPr="00E23A9D" w:rsidRDefault="00E23A9D" w:rsidP="00E23A9D">
      <w:pPr>
        <w:spacing w:after="0" w:line="240" w:lineRule="auto"/>
        <w:ind w:firstLine="708"/>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lastRenderedPageBreak/>
        <w:t>- руйнування та загроза втрати пам’яток архітектури, археології, історії та монументального мистецтва а також історичного середовища міста Черкаси;</w:t>
      </w:r>
    </w:p>
    <w:p w14:paraId="50E3B7F8" w14:textId="77777777" w:rsidR="00E23A9D" w:rsidRPr="00E23A9D" w:rsidRDefault="00E23A9D" w:rsidP="00E23A9D">
      <w:pPr>
        <w:spacing w:after="0" w:line="240" w:lineRule="auto"/>
        <w:ind w:firstLine="708"/>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недостатня інформованість власників/користувачів об’єктів культурної спадщини про вимоги чинного законодавства, державні стандарти та норми у сфері охорони культурної спадщини;</w:t>
      </w:r>
    </w:p>
    <w:p w14:paraId="4B1580BB" w14:textId="77777777" w:rsidR="00E23A9D" w:rsidRPr="00E23A9D" w:rsidRDefault="00E23A9D" w:rsidP="00E23A9D">
      <w:pPr>
        <w:spacing w:after="0" w:line="240" w:lineRule="auto"/>
        <w:ind w:firstLine="708"/>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xml:space="preserve">- залучення відповідних спеціалістів для підготовки матеріалів та здійснення заходів, у тому числі під час порушення </w:t>
      </w:r>
      <w:proofErr w:type="spellStart"/>
      <w:r w:rsidRPr="00E23A9D">
        <w:rPr>
          <w:rFonts w:ascii="Times New Roman" w:eastAsia="Calibri" w:hAnsi="Times New Roman" w:cs="Times New Roman"/>
          <w:sz w:val="28"/>
          <w:szCs w:val="28"/>
          <w:lang w:val="uk-UA"/>
        </w:rPr>
        <w:t>пам’яткоохоронного</w:t>
      </w:r>
      <w:proofErr w:type="spellEnd"/>
      <w:r w:rsidRPr="00E23A9D">
        <w:rPr>
          <w:rFonts w:ascii="Times New Roman" w:eastAsia="Calibri" w:hAnsi="Times New Roman" w:cs="Times New Roman"/>
          <w:sz w:val="28"/>
          <w:szCs w:val="28"/>
          <w:lang w:val="uk-UA"/>
        </w:rPr>
        <w:t xml:space="preserve"> законодавства.</w:t>
      </w:r>
    </w:p>
    <w:p w14:paraId="12F86565" w14:textId="77777777" w:rsidR="00E23A9D" w:rsidRPr="00E23A9D" w:rsidRDefault="00E23A9D" w:rsidP="00E23A9D">
      <w:pPr>
        <w:spacing w:before="120" w:after="0" w:line="240" w:lineRule="auto"/>
        <w:ind w:firstLine="708"/>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Прийняття Програми допоможе вирішити питання:</w:t>
      </w:r>
    </w:p>
    <w:p w14:paraId="5E5696E7"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вивчення, дослідження, паспортизації та контролю за збереженням і використанням об’єктів культурної спадщини;</w:t>
      </w:r>
    </w:p>
    <w:p w14:paraId="3AE7F323"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b/>
          <w:lang w:val="uk-UA"/>
        </w:rPr>
        <w:t xml:space="preserve">- </w:t>
      </w:r>
      <w:r w:rsidRPr="00E23A9D">
        <w:rPr>
          <w:rFonts w:ascii="Times New Roman" w:eastAsia="Calibri" w:hAnsi="Times New Roman" w:cs="Times New Roman"/>
          <w:sz w:val="28"/>
          <w:szCs w:val="28"/>
          <w:lang w:val="uk-UA"/>
        </w:rPr>
        <w:t>виконання першочергових протиаварійних, ремонтно-реставраційних та консерваційних робіт на найбільш цінних пам’ятках;</w:t>
      </w:r>
    </w:p>
    <w:p w14:paraId="6F6749AC"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внесення до Державного реєстру нерухомих пам’яток України об’єктів культурної спадщини міста, виготовлення актуалізованої облікової документації на них;</w:t>
      </w:r>
    </w:p>
    <w:p w14:paraId="68824205"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упровадження постійного та періодичного моніторингу традиційного історичного середовища та об’єктів культурної спадщини міста;</w:t>
      </w:r>
    </w:p>
    <w:p w14:paraId="682BA171"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xml:space="preserve">- організації робіт з благоустрою, консервації, реабілітації, реставрації, музеєфікації, ремонту та пристосування об’єктів культурної спадщини </w:t>
      </w:r>
      <w:r w:rsidRPr="00E23A9D">
        <w:rPr>
          <w:rFonts w:ascii="Times New Roman" w:eastAsia="Calibri" w:hAnsi="Times New Roman" w:cs="Times New Roman"/>
          <w:sz w:val="28"/>
          <w:szCs w:val="28"/>
          <w:lang w:val="uk-UA"/>
        </w:rPr>
        <w:br/>
        <w:t>(їх частин);</w:t>
      </w:r>
    </w:p>
    <w:p w14:paraId="6CDD4DE8"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rPr>
      </w:pPr>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розроблення</w:t>
      </w:r>
      <w:proofErr w:type="spellEnd"/>
      <w:r w:rsidRPr="00E23A9D">
        <w:rPr>
          <w:rFonts w:ascii="Times New Roman" w:eastAsia="Calibri" w:hAnsi="Times New Roman" w:cs="Times New Roman"/>
          <w:sz w:val="28"/>
          <w:szCs w:val="28"/>
        </w:rPr>
        <w:t xml:space="preserve"> для </w:t>
      </w:r>
      <w:proofErr w:type="spellStart"/>
      <w:r w:rsidRPr="00E23A9D">
        <w:rPr>
          <w:rFonts w:ascii="Times New Roman" w:eastAsia="Calibri" w:hAnsi="Times New Roman" w:cs="Times New Roman"/>
          <w:sz w:val="28"/>
          <w:szCs w:val="28"/>
        </w:rPr>
        <w:t>кожної</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пам’ятки</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науково-проектної</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документації</w:t>
      </w:r>
      <w:proofErr w:type="spellEnd"/>
      <w:r w:rsidRPr="00E23A9D">
        <w:rPr>
          <w:rFonts w:ascii="Times New Roman" w:eastAsia="Calibri" w:hAnsi="Times New Roman" w:cs="Times New Roman"/>
          <w:sz w:val="28"/>
          <w:szCs w:val="28"/>
        </w:rPr>
        <w:t xml:space="preserve"> </w:t>
      </w:r>
      <w:r w:rsidRPr="00E23A9D">
        <w:rPr>
          <w:rFonts w:ascii="Times New Roman" w:eastAsia="Calibri" w:hAnsi="Times New Roman" w:cs="Times New Roman"/>
          <w:sz w:val="28"/>
          <w:szCs w:val="28"/>
        </w:rPr>
        <w:br/>
        <w:t xml:space="preserve">з </w:t>
      </w:r>
      <w:proofErr w:type="spellStart"/>
      <w:r w:rsidRPr="00E23A9D">
        <w:rPr>
          <w:rFonts w:ascii="Times New Roman" w:eastAsia="Calibri" w:hAnsi="Times New Roman" w:cs="Times New Roman"/>
          <w:sz w:val="28"/>
          <w:szCs w:val="28"/>
        </w:rPr>
        <w:t>визначення</w:t>
      </w:r>
      <w:proofErr w:type="spellEnd"/>
      <w:r w:rsidRPr="00E23A9D">
        <w:rPr>
          <w:rFonts w:ascii="Times New Roman" w:eastAsia="Calibri" w:hAnsi="Times New Roman" w:cs="Times New Roman"/>
          <w:sz w:val="28"/>
          <w:szCs w:val="28"/>
        </w:rPr>
        <w:t xml:space="preserve"> меж та </w:t>
      </w:r>
      <w:proofErr w:type="spellStart"/>
      <w:r w:rsidRPr="00E23A9D">
        <w:rPr>
          <w:rFonts w:ascii="Times New Roman" w:eastAsia="Calibri" w:hAnsi="Times New Roman" w:cs="Times New Roman"/>
          <w:sz w:val="28"/>
          <w:szCs w:val="28"/>
        </w:rPr>
        <w:t>режимів</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використання</w:t>
      </w:r>
      <w:proofErr w:type="spellEnd"/>
      <w:r w:rsidRPr="00E23A9D">
        <w:rPr>
          <w:rFonts w:ascii="Times New Roman" w:eastAsia="Calibri" w:hAnsi="Times New Roman" w:cs="Times New Roman"/>
          <w:sz w:val="28"/>
          <w:szCs w:val="28"/>
        </w:rPr>
        <w:t xml:space="preserve"> зон </w:t>
      </w:r>
      <w:proofErr w:type="spellStart"/>
      <w:r w:rsidRPr="00E23A9D">
        <w:rPr>
          <w:rFonts w:ascii="Times New Roman" w:eastAsia="Calibri" w:hAnsi="Times New Roman" w:cs="Times New Roman"/>
          <w:sz w:val="28"/>
          <w:szCs w:val="28"/>
        </w:rPr>
        <w:t>охорони</w:t>
      </w:r>
      <w:proofErr w:type="spellEnd"/>
      <w:r w:rsidRPr="00E23A9D">
        <w:rPr>
          <w:rFonts w:ascii="Times New Roman" w:eastAsia="Calibri" w:hAnsi="Times New Roman" w:cs="Times New Roman"/>
          <w:sz w:val="28"/>
          <w:szCs w:val="28"/>
        </w:rPr>
        <w:t xml:space="preserve"> з </w:t>
      </w:r>
      <w:proofErr w:type="spellStart"/>
      <w:r w:rsidRPr="00E23A9D">
        <w:rPr>
          <w:rFonts w:ascii="Times New Roman" w:eastAsia="Calibri" w:hAnsi="Times New Roman" w:cs="Times New Roman"/>
          <w:sz w:val="28"/>
          <w:szCs w:val="28"/>
        </w:rPr>
        <w:t>подальшим</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занесенням</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визначених</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обмежень</w:t>
      </w:r>
      <w:proofErr w:type="spellEnd"/>
      <w:r w:rsidRPr="00E23A9D">
        <w:rPr>
          <w:rFonts w:ascii="Times New Roman" w:eastAsia="Calibri" w:hAnsi="Times New Roman" w:cs="Times New Roman"/>
          <w:sz w:val="28"/>
          <w:szCs w:val="28"/>
        </w:rPr>
        <w:t xml:space="preserve"> до </w:t>
      </w:r>
      <w:proofErr w:type="spellStart"/>
      <w:r w:rsidRPr="00E23A9D">
        <w:rPr>
          <w:rFonts w:ascii="Times New Roman" w:eastAsia="Calibri" w:hAnsi="Times New Roman" w:cs="Times New Roman"/>
          <w:sz w:val="28"/>
          <w:szCs w:val="28"/>
        </w:rPr>
        <w:t>містобудівного</w:t>
      </w:r>
      <w:proofErr w:type="spellEnd"/>
      <w:r w:rsidRPr="00E23A9D">
        <w:rPr>
          <w:rFonts w:ascii="Times New Roman" w:eastAsia="Calibri" w:hAnsi="Times New Roman" w:cs="Times New Roman"/>
          <w:sz w:val="28"/>
          <w:szCs w:val="28"/>
        </w:rPr>
        <w:t xml:space="preserve"> кадастру та </w:t>
      </w:r>
      <w:proofErr w:type="spellStart"/>
      <w:r w:rsidRPr="00E23A9D">
        <w:rPr>
          <w:rFonts w:ascii="Times New Roman" w:eastAsia="Calibri" w:hAnsi="Times New Roman" w:cs="Times New Roman"/>
          <w:sz w:val="28"/>
          <w:szCs w:val="28"/>
        </w:rPr>
        <w:t>історико-архітектурного</w:t>
      </w:r>
      <w:proofErr w:type="spellEnd"/>
      <w:r w:rsidRPr="00E23A9D">
        <w:rPr>
          <w:rFonts w:ascii="Times New Roman" w:eastAsia="Calibri" w:hAnsi="Times New Roman" w:cs="Times New Roman"/>
          <w:sz w:val="28"/>
          <w:szCs w:val="28"/>
        </w:rPr>
        <w:t xml:space="preserve"> опорного плану; </w:t>
      </w:r>
    </w:p>
    <w:p w14:paraId="01029FAB"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проведення</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спеціалізованими</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організаціями</w:t>
      </w:r>
      <w:proofErr w:type="spellEnd"/>
      <w:r w:rsidRPr="00E23A9D">
        <w:rPr>
          <w:rFonts w:ascii="Times New Roman" w:eastAsia="Calibri" w:hAnsi="Times New Roman" w:cs="Times New Roman"/>
          <w:sz w:val="28"/>
          <w:szCs w:val="28"/>
        </w:rPr>
        <w:t xml:space="preserve"> натурного </w:t>
      </w:r>
      <w:proofErr w:type="spellStart"/>
      <w:r w:rsidRPr="00E23A9D">
        <w:rPr>
          <w:rFonts w:ascii="Times New Roman" w:eastAsia="Calibri" w:hAnsi="Times New Roman" w:cs="Times New Roman"/>
          <w:sz w:val="28"/>
          <w:szCs w:val="28"/>
        </w:rPr>
        <w:t>обстеження</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території</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міста</w:t>
      </w:r>
      <w:proofErr w:type="spellEnd"/>
      <w:r w:rsidRPr="00E23A9D">
        <w:rPr>
          <w:rFonts w:ascii="Times New Roman" w:eastAsia="Calibri" w:hAnsi="Times New Roman" w:cs="Times New Roman"/>
          <w:sz w:val="28"/>
          <w:szCs w:val="28"/>
        </w:rPr>
        <w:t xml:space="preserve"> з метою </w:t>
      </w:r>
      <w:r w:rsidRPr="00E23A9D">
        <w:rPr>
          <w:rFonts w:ascii="Times New Roman" w:eastAsia="Calibri" w:hAnsi="Times New Roman" w:cs="Times New Roman"/>
          <w:sz w:val="28"/>
          <w:szCs w:val="28"/>
          <w:lang w:val="uk-UA"/>
        </w:rPr>
        <w:t xml:space="preserve">наукового дослідження </w:t>
      </w:r>
      <w:proofErr w:type="spellStart"/>
      <w:r w:rsidRPr="00E23A9D">
        <w:rPr>
          <w:rFonts w:ascii="Times New Roman" w:eastAsia="Calibri" w:hAnsi="Times New Roman" w:cs="Times New Roman"/>
          <w:sz w:val="28"/>
          <w:szCs w:val="28"/>
        </w:rPr>
        <w:t>об’єктів</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культурної</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спадщини</w:t>
      </w:r>
      <w:proofErr w:type="spellEnd"/>
      <w:r w:rsidRPr="00E23A9D">
        <w:rPr>
          <w:rFonts w:ascii="Times New Roman" w:eastAsia="Calibri" w:hAnsi="Times New Roman" w:cs="Times New Roman"/>
          <w:sz w:val="28"/>
          <w:szCs w:val="28"/>
          <w:lang w:val="uk-UA"/>
        </w:rPr>
        <w:t>;</w:t>
      </w:r>
    </w:p>
    <w:p w14:paraId="5CB40344"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xml:space="preserve">- забезпечення повноти та доступності інформації про об’єкти культурної спадщини та </w:t>
      </w:r>
      <w:proofErr w:type="spellStart"/>
      <w:r w:rsidRPr="00E23A9D">
        <w:rPr>
          <w:rFonts w:ascii="Times New Roman" w:eastAsia="Calibri" w:hAnsi="Times New Roman" w:cs="Times New Roman"/>
          <w:sz w:val="28"/>
          <w:szCs w:val="28"/>
        </w:rPr>
        <w:t>інформації</w:t>
      </w:r>
      <w:proofErr w:type="spellEnd"/>
      <w:r w:rsidRPr="00E23A9D">
        <w:rPr>
          <w:rFonts w:ascii="Times New Roman" w:eastAsia="Calibri" w:hAnsi="Times New Roman" w:cs="Times New Roman"/>
          <w:sz w:val="28"/>
          <w:szCs w:val="28"/>
        </w:rPr>
        <w:t xml:space="preserve"> про </w:t>
      </w:r>
      <w:proofErr w:type="spellStart"/>
      <w:r w:rsidRPr="00E23A9D">
        <w:rPr>
          <w:rFonts w:ascii="Times New Roman" w:eastAsia="Calibri" w:hAnsi="Times New Roman" w:cs="Times New Roman"/>
          <w:sz w:val="28"/>
          <w:szCs w:val="28"/>
        </w:rPr>
        <w:t>обмеження</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господарської</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діяльності</w:t>
      </w:r>
      <w:proofErr w:type="spellEnd"/>
      <w:r w:rsidRPr="00E23A9D">
        <w:rPr>
          <w:rFonts w:ascii="Times New Roman" w:eastAsia="Calibri" w:hAnsi="Times New Roman" w:cs="Times New Roman"/>
          <w:sz w:val="28"/>
          <w:szCs w:val="28"/>
        </w:rPr>
        <w:t xml:space="preserve"> у </w:t>
      </w:r>
      <w:proofErr w:type="spellStart"/>
      <w:r w:rsidRPr="00E23A9D">
        <w:rPr>
          <w:rFonts w:ascii="Times New Roman" w:eastAsia="Calibri" w:hAnsi="Times New Roman" w:cs="Times New Roman"/>
          <w:sz w:val="28"/>
          <w:szCs w:val="28"/>
        </w:rPr>
        <w:t>встановлених</w:t>
      </w:r>
      <w:proofErr w:type="spellEnd"/>
      <w:r w:rsidRPr="00E23A9D">
        <w:rPr>
          <w:rFonts w:ascii="Times New Roman" w:eastAsia="Calibri" w:hAnsi="Times New Roman" w:cs="Times New Roman"/>
          <w:sz w:val="28"/>
          <w:szCs w:val="28"/>
        </w:rPr>
        <w:t xml:space="preserve"> зонах </w:t>
      </w:r>
      <w:proofErr w:type="spellStart"/>
      <w:r w:rsidRPr="00E23A9D">
        <w:rPr>
          <w:rFonts w:ascii="Times New Roman" w:eastAsia="Calibri" w:hAnsi="Times New Roman" w:cs="Times New Roman"/>
          <w:sz w:val="28"/>
          <w:szCs w:val="28"/>
        </w:rPr>
        <w:t>охорони</w:t>
      </w:r>
      <w:proofErr w:type="spellEnd"/>
      <w:r w:rsidRPr="00E23A9D">
        <w:rPr>
          <w:rFonts w:ascii="Times New Roman" w:eastAsia="Calibri" w:hAnsi="Times New Roman" w:cs="Times New Roman"/>
          <w:sz w:val="28"/>
          <w:szCs w:val="28"/>
          <w:lang w:val="uk-UA"/>
        </w:rPr>
        <w:t>;</w:t>
      </w:r>
    </w:p>
    <w:p w14:paraId="00EE1EA0"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xml:space="preserve">- </w:t>
      </w:r>
      <w:r w:rsidRPr="00E23A9D">
        <w:rPr>
          <w:rFonts w:ascii="Times New Roman" w:eastAsia="Calibri" w:hAnsi="Times New Roman" w:cs="Times New Roman"/>
          <w:bCs/>
          <w:sz w:val="28"/>
          <w:szCs w:val="28"/>
          <w:lang w:val="uk-UA"/>
        </w:rPr>
        <w:t>популяризація культурно-історичного потенціалу міста Черкаси.</w:t>
      </w:r>
    </w:p>
    <w:p w14:paraId="4A1993AD" w14:textId="77777777" w:rsidR="00E23A9D" w:rsidRPr="00E23A9D" w:rsidRDefault="00E23A9D" w:rsidP="00E23A9D">
      <w:pPr>
        <w:spacing w:after="0" w:line="240" w:lineRule="auto"/>
        <w:jc w:val="both"/>
        <w:rPr>
          <w:rFonts w:ascii="Times New Roman" w:eastAsia="Calibri" w:hAnsi="Times New Roman" w:cs="Times New Roman"/>
          <w:sz w:val="28"/>
          <w:szCs w:val="28"/>
          <w:lang w:val="uk-UA"/>
        </w:rPr>
      </w:pPr>
    </w:p>
    <w:p w14:paraId="52432C7D" w14:textId="77777777" w:rsidR="00E23A9D" w:rsidRPr="00E23A9D" w:rsidRDefault="00E23A9D" w:rsidP="00E23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sz w:val="28"/>
          <w:szCs w:val="28"/>
          <w:lang w:val="uk-UA" w:eastAsia="ru-RU"/>
        </w:rPr>
      </w:pPr>
      <w:r w:rsidRPr="00E23A9D">
        <w:rPr>
          <w:rFonts w:ascii="Times New Roman" w:eastAsia="Times New Roman" w:hAnsi="Times New Roman" w:cs="Times New Roman"/>
          <w:b/>
          <w:color w:val="000000"/>
          <w:sz w:val="28"/>
          <w:szCs w:val="28"/>
          <w:lang w:val="uk-UA" w:eastAsia="ru-RU"/>
        </w:rPr>
        <w:t>Мета Програми</w:t>
      </w:r>
    </w:p>
    <w:p w14:paraId="760E9824" w14:textId="77777777" w:rsidR="00E23A9D" w:rsidRPr="00E23A9D" w:rsidRDefault="00E23A9D" w:rsidP="00E23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sz w:val="28"/>
          <w:szCs w:val="28"/>
          <w:lang w:val="uk-UA" w:eastAsia="ru-RU"/>
        </w:rPr>
      </w:pPr>
    </w:p>
    <w:p w14:paraId="28EF8A07" w14:textId="77777777" w:rsidR="00E23A9D" w:rsidRPr="00E23A9D" w:rsidRDefault="00E23A9D" w:rsidP="00E23A9D">
      <w:pPr>
        <w:spacing w:after="0" w:line="240" w:lineRule="auto"/>
        <w:ind w:firstLine="567"/>
        <w:jc w:val="both"/>
        <w:rPr>
          <w:rFonts w:ascii="Times New Roman" w:eastAsia="Times New Roman" w:hAnsi="Times New Roman" w:cs="Times New Roman"/>
          <w:sz w:val="28"/>
          <w:szCs w:val="28"/>
          <w:lang w:val="uk-UA" w:eastAsia="uk-UA"/>
        </w:rPr>
      </w:pPr>
      <w:r w:rsidRPr="00E23A9D">
        <w:rPr>
          <w:rFonts w:ascii="Times New Roman" w:eastAsia="Times New Roman" w:hAnsi="Times New Roman" w:cs="Times New Roman"/>
          <w:sz w:val="28"/>
          <w:szCs w:val="28"/>
          <w:lang w:val="uk-UA" w:eastAsia="uk-UA"/>
        </w:rPr>
        <w:t xml:space="preserve">Метою Програми є розроблення комплексу заходів правового, організаційного та економічного характеру, спрямованих на забезпечення належного рівня охорони, розвитку та збереження історико-культурного середовища міста, шляхом раціонального використання культурної спадщини </w:t>
      </w:r>
      <w:r w:rsidRPr="00E23A9D">
        <w:rPr>
          <w:rFonts w:ascii="Times New Roman" w:eastAsia="Times New Roman" w:hAnsi="Times New Roman" w:cs="Times New Roman"/>
          <w:sz w:val="28"/>
          <w:szCs w:val="28"/>
          <w:lang w:val="uk-UA" w:eastAsia="uk-UA"/>
        </w:rPr>
        <w:br/>
        <w:t>зі здійсненням контролю за дотриманням вимог чинного законодавства України у сфері охорони культурної спадщини.</w:t>
      </w:r>
    </w:p>
    <w:p w14:paraId="088EE638" w14:textId="77777777" w:rsidR="00E23A9D" w:rsidRPr="00E23A9D" w:rsidRDefault="00E23A9D" w:rsidP="00E23A9D">
      <w:pPr>
        <w:spacing w:after="0" w:line="240" w:lineRule="auto"/>
        <w:ind w:firstLine="540"/>
        <w:jc w:val="both"/>
        <w:rPr>
          <w:rFonts w:ascii="Times New Roman" w:eastAsia="Times New Roman" w:hAnsi="Times New Roman" w:cs="Times New Roman"/>
          <w:sz w:val="28"/>
          <w:szCs w:val="28"/>
          <w:lang w:val="uk-UA" w:eastAsia="uk-UA"/>
        </w:rPr>
      </w:pPr>
      <w:r w:rsidRPr="00E23A9D">
        <w:rPr>
          <w:rFonts w:ascii="Times New Roman" w:eastAsia="Times New Roman" w:hAnsi="Times New Roman" w:cs="Times New Roman"/>
          <w:sz w:val="28"/>
          <w:szCs w:val="28"/>
          <w:lang w:val="uk-UA" w:eastAsia="uk-UA"/>
        </w:rPr>
        <w:t>Реалізація завдань Програми має на меті:</w:t>
      </w:r>
    </w:p>
    <w:p w14:paraId="6D22A43E" w14:textId="77777777" w:rsidR="00E23A9D" w:rsidRPr="00E23A9D" w:rsidRDefault="00E23A9D" w:rsidP="00E23A9D">
      <w:pPr>
        <w:spacing w:after="0" w:line="240" w:lineRule="auto"/>
        <w:ind w:firstLine="540"/>
        <w:jc w:val="both"/>
        <w:rPr>
          <w:rFonts w:ascii="Times New Roman" w:eastAsia="Times New Roman" w:hAnsi="Times New Roman" w:cs="Times New Roman"/>
          <w:sz w:val="28"/>
          <w:szCs w:val="28"/>
          <w:lang w:val="uk-UA" w:eastAsia="uk-UA"/>
        </w:rPr>
      </w:pPr>
      <w:r w:rsidRPr="00E23A9D">
        <w:rPr>
          <w:rFonts w:ascii="Times New Roman" w:eastAsia="Times New Roman" w:hAnsi="Times New Roman" w:cs="Times New Roman"/>
          <w:sz w:val="28"/>
          <w:szCs w:val="28"/>
          <w:lang w:val="uk-UA" w:eastAsia="uk-UA"/>
        </w:rPr>
        <w:t>-</w:t>
      </w:r>
      <w:r w:rsidRPr="00E23A9D">
        <w:rPr>
          <w:rFonts w:ascii="Times New Roman" w:eastAsia="Times New Roman" w:hAnsi="Times New Roman" w:cs="Times New Roman"/>
          <w:sz w:val="28"/>
          <w:szCs w:val="28"/>
          <w:lang w:val="uk-UA" w:eastAsia="ru-RU"/>
        </w:rPr>
        <w:t xml:space="preserve"> вивчення, дослідження та паспортизація об’єктів культурної спадщини;</w:t>
      </w:r>
    </w:p>
    <w:p w14:paraId="6503DDAD" w14:textId="77777777" w:rsidR="00E23A9D" w:rsidRPr="00E23A9D" w:rsidRDefault="00E23A9D" w:rsidP="00E23A9D">
      <w:pPr>
        <w:spacing w:after="0" w:line="240" w:lineRule="auto"/>
        <w:ind w:firstLine="539"/>
        <w:jc w:val="both"/>
        <w:rPr>
          <w:rFonts w:ascii="Times New Roman" w:eastAsia="Times New Roman" w:hAnsi="Times New Roman" w:cs="Times New Roman"/>
          <w:sz w:val="28"/>
          <w:szCs w:val="28"/>
          <w:lang w:val="uk-UA" w:eastAsia="uk-UA"/>
        </w:rPr>
      </w:pPr>
      <w:r w:rsidRPr="00E23A9D">
        <w:rPr>
          <w:rFonts w:ascii="Times New Roman" w:eastAsia="Times New Roman" w:hAnsi="Times New Roman" w:cs="Times New Roman"/>
          <w:sz w:val="28"/>
          <w:szCs w:val="28"/>
          <w:lang w:val="uk-UA" w:eastAsia="uk-UA"/>
        </w:rPr>
        <w:t>- захист історичного та традиційного характеру середовища;</w:t>
      </w:r>
    </w:p>
    <w:p w14:paraId="605C1920" w14:textId="77777777" w:rsidR="00E23A9D" w:rsidRPr="00E23A9D" w:rsidRDefault="00E23A9D" w:rsidP="00E23A9D">
      <w:pPr>
        <w:spacing w:after="0" w:line="240" w:lineRule="auto"/>
        <w:ind w:firstLine="539"/>
        <w:jc w:val="both"/>
        <w:rPr>
          <w:rFonts w:ascii="Times New Roman" w:eastAsia="Times New Roman" w:hAnsi="Times New Roman" w:cs="Times New Roman"/>
          <w:sz w:val="28"/>
          <w:szCs w:val="28"/>
          <w:lang w:val="uk-UA" w:eastAsia="uk-UA"/>
        </w:rPr>
      </w:pPr>
      <w:r w:rsidRPr="00E23A9D">
        <w:rPr>
          <w:rFonts w:ascii="Times New Roman" w:eastAsia="Times New Roman" w:hAnsi="Times New Roman" w:cs="Times New Roman"/>
          <w:sz w:val="28"/>
          <w:szCs w:val="28"/>
          <w:lang w:val="uk-UA" w:eastAsia="uk-UA"/>
        </w:rPr>
        <w:t>- охорону об’єктів культурної спадщини, які знаходяться у адміністративних межах Черкаської міської територіальної громади;</w:t>
      </w:r>
    </w:p>
    <w:p w14:paraId="483CD450" w14:textId="77777777" w:rsidR="00E23A9D" w:rsidRPr="00E23A9D" w:rsidRDefault="00E23A9D" w:rsidP="00E23A9D">
      <w:pPr>
        <w:spacing w:after="0" w:line="240" w:lineRule="auto"/>
        <w:ind w:firstLine="539"/>
        <w:jc w:val="both"/>
        <w:rPr>
          <w:rFonts w:ascii="Times New Roman" w:eastAsia="Times New Roman" w:hAnsi="Times New Roman" w:cs="Times New Roman"/>
          <w:sz w:val="28"/>
          <w:szCs w:val="28"/>
          <w:lang w:val="uk-UA" w:eastAsia="uk-UA"/>
        </w:rPr>
      </w:pPr>
      <w:r w:rsidRPr="00E23A9D">
        <w:rPr>
          <w:rFonts w:ascii="Times New Roman" w:eastAsia="Times New Roman" w:hAnsi="Times New Roman" w:cs="Times New Roman"/>
          <w:sz w:val="28"/>
          <w:szCs w:val="28"/>
          <w:lang w:val="uk-UA" w:eastAsia="uk-UA"/>
        </w:rPr>
        <w:t>- залучення фахівців до охорони культурної спадщини;</w:t>
      </w:r>
    </w:p>
    <w:p w14:paraId="60A9EC49" w14:textId="77777777" w:rsidR="00E23A9D" w:rsidRPr="00E23A9D" w:rsidRDefault="00E23A9D" w:rsidP="00E23A9D">
      <w:pPr>
        <w:spacing w:after="0" w:line="240" w:lineRule="auto"/>
        <w:ind w:firstLine="539"/>
        <w:jc w:val="both"/>
        <w:rPr>
          <w:rFonts w:ascii="Times New Roman" w:eastAsia="Times New Roman" w:hAnsi="Times New Roman" w:cs="Times New Roman"/>
          <w:sz w:val="28"/>
          <w:szCs w:val="28"/>
          <w:lang w:val="uk-UA" w:eastAsia="uk-UA"/>
        </w:rPr>
      </w:pPr>
      <w:r w:rsidRPr="00E23A9D">
        <w:rPr>
          <w:rFonts w:ascii="Times New Roman" w:eastAsia="Times New Roman" w:hAnsi="Times New Roman" w:cs="Times New Roman"/>
          <w:sz w:val="28"/>
          <w:szCs w:val="28"/>
          <w:lang w:val="uk-UA" w:eastAsia="uk-UA"/>
        </w:rPr>
        <w:lastRenderedPageBreak/>
        <w:t xml:space="preserve">- </w:t>
      </w:r>
      <w:r w:rsidRPr="00E23A9D">
        <w:rPr>
          <w:rFonts w:ascii="Times New Roman" w:eastAsia="Times New Roman" w:hAnsi="Times New Roman" w:cs="Times New Roman"/>
          <w:sz w:val="28"/>
          <w:szCs w:val="28"/>
          <w:lang w:val="uk-UA" w:eastAsia="ru-RU"/>
        </w:rPr>
        <w:t>забезпечення повноти й доступності інформації</w:t>
      </w:r>
      <w:r w:rsidRPr="00E23A9D">
        <w:rPr>
          <w:rFonts w:ascii="Times New Roman" w:eastAsia="Times New Roman" w:hAnsi="Times New Roman" w:cs="Times New Roman"/>
          <w:sz w:val="28"/>
          <w:szCs w:val="28"/>
          <w:lang w:val="uk-UA" w:eastAsia="uk-UA"/>
        </w:rPr>
        <w:t xml:space="preserve"> про об’єкти культурної спадщини;</w:t>
      </w:r>
    </w:p>
    <w:p w14:paraId="71DA8395" w14:textId="77777777" w:rsidR="00E23A9D" w:rsidRPr="00E23A9D" w:rsidRDefault="00E23A9D" w:rsidP="00E23A9D">
      <w:pPr>
        <w:spacing w:after="0" w:line="240" w:lineRule="auto"/>
        <w:ind w:firstLine="539"/>
        <w:jc w:val="both"/>
        <w:rPr>
          <w:rFonts w:ascii="Times New Roman" w:eastAsia="Times New Roman" w:hAnsi="Times New Roman" w:cs="Times New Roman"/>
          <w:sz w:val="28"/>
          <w:szCs w:val="28"/>
          <w:lang w:val="uk-UA" w:eastAsia="uk-UA"/>
        </w:rPr>
      </w:pPr>
      <w:r w:rsidRPr="00E23A9D">
        <w:rPr>
          <w:rFonts w:ascii="Times New Roman" w:eastAsia="Times New Roman" w:hAnsi="Times New Roman" w:cs="Times New Roman"/>
          <w:sz w:val="28"/>
          <w:szCs w:val="28"/>
          <w:lang w:val="uk-UA" w:eastAsia="uk-UA"/>
        </w:rPr>
        <w:t>- утримання та використання пам’яток, в т. ч., надання об’єктів культурної спадщини, що є пам’ятками, в користування юридичним та фізичним особам;</w:t>
      </w:r>
    </w:p>
    <w:p w14:paraId="66F6EDE0" w14:textId="77777777" w:rsidR="00E23A9D" w:rsidRPr="00E23A9D" w:rsidRDefault="00E23A9D" w:rsidP="00E23A9D">
      <w:pPr>
        <w:spacing w:after="0" w:line="240" w:lineRule="auto"/>
        <w:ind w:firstLine="539"/>
        <w:jc w:val="both"/>
        <w:rPr>
          <w:rFonts w:ascii="Times New Roman" w:eastAsia="Times New Roman" w:hAnsi="Times New Roman" w:cs="Times New Roman"/>
          <w:sz w:val="28"/>
          <w:szCs w:val="28"/>
          <w:lang w:val="uk-UA" w:eastAsia="uk-UA"/>
        </w:rPr>
      </w:pPr>
      <w:r w:rsidRPr="00E23A9D">
        <w:rPr>
          <w:rFonts w:ascii="Times New Roman" w:eastAsia="Times New Roman" w:hAnsi="Times New Roman" w:cs="Times New Roman"/>
          <w:sz w:val="28"/>
          <w:szCs w:val="28"/>
          <w:lang w:val="uk-UA" w:eastAsia="uk-UA"/>
        </w:rPr>
        <w:t>- сприяння у залученні інвестицій у діяльність щодо збереження, консервації, реставрації, реабілітації, музеєфікації, здійснення ремонтних робіт та пристосування пам’яток;</w:t>
      </w:r>
    </w:p>
    <w:p w14:paraId="2A10A93B" w14:textId="77777777" w:rsidR="00E23A9D" w:rsidRPr="00E23A9D" w:rsidRDefault="00E23A9D" w:rsidP="00E23A9D">
      <w:pPr>
        <w:spacing w:after="0" w:line="240" w:lineRule="auto"/>
        <w:ind w:firstLine="539"/>
        <w:jc w:val="both"/>
        <w:rPr>
          <w:rFonts w:ascii="Times New Roman" w:eastAsia="Times New Roman" w:hAnsi="Times New Roman" w:cs="Times New Roman"/>
          <w:sz w:val="28"/>
          <w:szCs w:val="28"/>
          <w:lang w:val="uk-UA" w:eastAsia="uk-UA"/>
        </w:rPr>
      </w:pPr>
      <w:r w:rsidRPr="00E23A9D">
        <w:rPr>
          <w:rFonts w:ascii="Times New Roman" w:eastAsia="Times New Roman" w:hAnsi="Times New Roman" w:cs="Times New Roman"/>
          <w:sz w:val="28"/>
          <w:szCs w:val="28"/>
          <w:lang w:val="uk-UA" w:eastAsia="uk-UA"/>
        </w:rPr>
        <w:t xml:space="preserve">- </w:t>
      </w:r>
      <w:r w:rsidRPr="00E23A9D">
        <w:rPr>
          <w:rFonts w:ascii="Times New Roman" w:eastAsia="Times New Roman" w:hAnsi="Times New Roman" w:cs="Times New Roman"/>
          <w:sz w:val="28"/>
          <w:szCs w:val="28"/>
          <w:lang w:val="uk-UA" w:eastAsia="ru-RU"/>
        </w:rPr>
        <w:t>укладання охоронних договорів на пам’ятки та об’єкти культурної спадщини з користувачами (власниками) і балансоутримувачами.</w:t>
      </w:r>
    </w:p>
    <w:p w14:paraId="5C3903C4" w14:textId="77777777" w:rsidR="00E23A9D" w:rsidRPr="00E23A9D" w:rsidRDefault="00E23A9D" w:rsidP="00E23A9D">
      <w:pPr>
        <w:spacing w:after="0" w:line="240" w:lineRule="auto"/>
        <w:ind w:firstLine="708"/>
        <w:jc w:val="both"/>
        <w:rPr>
          <w:rFonts w:ascii="Times New Roman" w:eastAsia="Calibri" w:hAnsi="Times New Roman" w:cs="Times New Roman"/>
          <w:sz w:val="28"/>
          <w:szCs w:val="28"/>
          <w:lang w:val="uk-UA"/>
        </w:rPr>
      </w:pPr>
    </w:p>
    <w:p w14:paraId="12524D0C" w14:textId="77777777" w:rsidR="00E23A9D" w:rsidRPr="00E23A9D" w:rsidRDefault="00E23A9D" w:rsidP="00E23A9D">
      <w:pPr>
        <w:spacing w:line="240" w:lineRule="auto"/>
        <w:jc w:val="center"/>
        <w:rPr>
          <w:rFonts w:ascii="Times New Roman" w:eastAsia="Calibri" w:hAnsi="Times New Roman" w:cs="Times New Roman"/>
          <w:sz w:val="28"/>
          <w:szCs w:val="28"/>
          <w:lang w:val="uk-UA"/>
        </w:rPr>
      </w:pPr>
      <w:r w:rsidRPr="00E23A9D">
        <w:rPr>
          <w:rFonts w:ascii="Times New Roman" w:eastAsia="Calibri" w:hAnsi="Times New Roman" w:cs="Times New Roman"/>
          <w:b/>
          <w:sz w:val="28"/>
          <w:szCs w:val="28"/>
          <w:lang w:val="uk-UA"/>
        </w:rPr>
        <w:t>Строки виконання, джерела фінансування Програми</w:t>
      </w:r>
    </w:p>
    <w:p w14:paraId="7A628CD6" w14:textId="77777777" w:rsidR="00E23A9D" w:rsidRPr="00E23A9D" w:rsidRDefault="00E23A9D" w:rsidP="00E23A9D">
      <w:pPr>
        <w:spacing w:before="120" w:after="0" w:line="240" w:lineRule="auto"/>
        <w:ind w:firstLine="709"/>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Фінансування заходів визначених програмою, здійснюється за рахунок коштів бюджету Черкаської міської територіальної громади по кодах бюджетної класифікації видатків визначених рішенням про бюджет Черкаської міської територіальної громади на відповідний період, відповідно до діючого законодавства та рішень про бюджет Черкаської міської територіальної громади в межах встановлених планових асигнувань та інших джерел, що не суперечать чинному законодавству. Головним розпорядником коштів та відповідальним виконавцем є департамент архітектури та містобудування Черкаської міської ради.</w:t>
      </w:r>
    </w:p>
    <w:p w14:paraId="31C1F8E3" w14:textId="77777777" w:rsidR="00E23A9D" w:rsidRPr="00E23A9D" w:rsidRDefault="00E23A9D" w:rsidP="00E23A9D">
      <w:pPr>
        <w:tabs>
          <w:tab w:val="left" w:pos="567"/>
        </w:tabs>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Строки виконання Програми – 2023-2027 роки.</w:t>
      </w:r>
    </w:p>
    <w:p w14:paraId="7975DBC7" w14:textId="77777777" w:rsidR="00E23A9D" w:rsidRPr="00E23A9D" w:rsidRDefault="00E23A9D" w:rsidP="00E23A9D">
      <w:pPr>
        <w:tabs>
          <w:tab w:val="left" w:pos="567"/>
        </w:tabs>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Обсяг фінансування Програми – 9260,0 тис. грн.</w:t>
      </w:r>
    </w:p>
    <w:p w14:paraId="397D4DCA" w14:textId="21725715" w:rsidR="00E23A9D" w:rsidRPr="00E23A9D" w:rsidRDefault="00E23A9D" w:rsidP="00E23A9D">
      <w:pPr>
        <w:tabs>
          <w:tab w:val="left" w:pos="567"/>
        </w:tabs>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xml:space="preserve">2023 рік – </w:t>
      </w:r>
      <w:r w:rsidR="00645EDE">
        <w:rPr>
          <w:rFonts w:ascii="Times New Roman" w:eastAsia="Calibri" w:hAnsi="Times New Roman" w:cs="Times New Roman"/>
          <w:sz w:val="28"/>
          <w:szCs w:val="28"/>
          <w:lang w:val="uk-UA"/>
        </w:rPr>
        <w:t>0</w:t>
      </w:r>
      <w:r w:rsidRPr="00E23A9D">
        <w:rPr>
          <w:rFonts w:ascii="Times New Roman" w:eastAsia="Calibri" w:hAnsi="Times New Roman" w:cs="Times New Roman"/>
          <w:sz w:val="28"/>
          <w:szCs w:val="28"/>
          <w:lang w:val="uk-UA"/>
        </w:rPr>
        <w:t>000,0 тис. грн.</w:t>
      </w:r>
    </w:p>
    <w:p w14:paraId="171E18D3" w14:textId="03A37498" w:rsidR="00E23A9D" w:rsidRPr="00E23A9D" w:rsidRDefault="00E23A9D" w:rsidP="00E23A9D">
      <w:pPr>
        <w:tabs>
          <w:tab w:val="left" w:pos="567"/>
        </w:tabs>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xml:space="preserve">2024 рік – </w:t>
      </w:r>
      <w:r w:rsidR="00645EDE">
        <w:rPr>
          <w:rFonts w:ascii="Times New Roman" w:eastAsia="Calibri" w:hAnsi="Times New Roman" w:cs="Times New Roman"/>
          <w:sz w:val="28"/>
          <w:szCs w:val="28"/>
          <w:lang w:val="uk-UA"/>
        </w:rPr>
        <w:t>50</w:t>
      </w:r>
      <w:r w:rsidRPr="00E23A9D">
        <w:rPr>
          <w:rFonts w:ascii="Times New Roman" w:eastAsia="Calibri" w:hAnsi="Times New Roman" w:cs="Times New Roman"/>
          <w:sz w:val="28"/>
          <w:szCs w:val="28"/>
          <w:lang w:val="uk-UA"/>
        </w:rPr>
        <w:t>40,0 тис. грн.</w:t>
      </w:r>
    </w:p>
    <w:p w14:paraId="78AB1357" w14:textId="43FC9551" w:rsidR="00E23A9D" w:rsidRPr="00E23A9D" w:rsidRDefault="00E23A9D" w:rsidP="00E23A9D">
      <w:pPr>
        <w:tabs>
          <w:tab w:val="left" w:pos="567"/>
        </w:tabs>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xml:space="preserve">2025 рік – </w:t>
      </w:r>
      <w:r w:rsidR="00645EDE">
        <w:rPr>
          <w:rFonts w:ascii="Times New Roman" w:eastAsia="Calibri" w:hAnsi="Times New Roman" w:cs="Times New Roman"/>
          <w:sz w:val="28"/>
          <w:szCs w:val="28"/>
          <w:lang w:val="uk-UA"/>
        </w:rPr>
        <w:t>30</w:t>
      </w:r>
      <w:r w:rsidRPr="00E23A9D">
        <w:rPr>
          <w:rFonts w:ascii="Times New Roman" w:eastAsia="Calibri" w:hAnsi="Times New Roman" w:cs="Times New Roman"/>
          <w:sz w:val="28"/>
          <w:szCs w:val="28"/>
          <w:lang w:val="uk-UA"/>
        </w:rPr>
        <w:t>40,0 тис. грн.</w:t>
      </w:r>
    </w:p>
    <w:p w14:paraId="5611F5C1" w14:textId="77777777" w:rsidR="00E23A9D" w:rsidRPr="00E23A9D" w:rsidRDefault="00E23A9D" w:rsidP="00E23A9D">
      <w:pPr>
        <w:tabs>
          <w:tab w:val="left" w:pos="567"/>
        </w:tabs>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2026 рік – 590,0 тис. грн.</w:t>
      </w:r>
    </w:p>
    <w:p w14:paraId="0A0DBE6A" w14:textId="77777777" w:rsidR="00E23A9D" w:rsidRPr="00E23A9D" w:rsidRDefault="00E23A9D" w:rsidP="00E23A9D">
      <w:pPr>
        <w:tabs>
          <w:tab w:val="left" w:pos="567"/>
        </w:tabs>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2027 рік – 590,0 тис. грн.</w:t>
      </w:r>
    </w:p>
    <w:p w14:paraId="4C4E9F0E" w14:textId="77777777" w:rsidR="00E23A9D" w:rsidRPr="00E23A9D" w:rsidRDefault="00E23A9D" w:rsidP="00E23A9D">
      <w:pPr>
        <w:tabs>
          <w:tab w:val="left" w:pos="567"/>
        </w:tabs>
        <w:spacing w:after="0" w:line="240" w:lineRule="auto"/>
        <w:ind w:firstLine="567"/>
        <w:jc w:val="both"/>
        <w:rPr>
          <w:rFonts w:ascii="Times New Roman" w:eastAsia="Calibri" w:hAnsi="Times New Roman" w:cs="Times New Roman"/>
          <w:sz w:val="28"/>
          <w:szCs w:val="28"/>
          <w:lang w:val="uk-UA"/>
        </w:rPr>
      </w:pPr>
    </w:p>
    <w:p w14:paraId="7F38BEEA" w14:textId="77777777" w:rsidR="00E23A9D" w:rsidRPr="00E23A9D" w:rsidRDefault="00E23A9D" w:rsidP="00E23A9D">
      <w:pPr>
        <w:spacing w:line="240" w:lineRule="auto"/>
        <w:jc w:val="center"/>
        <w:rPr>
          <w:rFonts w:ascii="Times New Roman" w:eastAsia="Calibri" w:hAnsi="Times New Roman" w:cs="Times New Roman"/>
          <w:sz w:val="28"/>
          <w:szCs w:val="28"/>
          <w:lang w:val="uk-UA"/>
        </w:rPr>
      </w:pPr>
      <w:r w:rsidRPr="00E23A9D">
        <w:rPr>
          <w:rFonts w:ascii="Times New Roman" w:eastAsia="Calibri" w:hAnsi="Times New Roman" w:cs="Times New Roman"/>
          <w:b/>
          <w:sz w:val="28"/>
          <w:szCs w:val="28"/>
          <w:lang w:val="uk-UA"/>
        </w:rPr>
        <w:t>Перелік заходів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6343"/>
        <w:gridCol w:w="2197"/>
      </w:tblGrid>
      <w:tr w:rsidR="00E23A9D" w:rsidRPr="00E23A9D" w14:paraId="32E4F83F" w14:textId="77777777" w:rsidTr="00604B29">
        <w:tc>
          <w:tcPr>
            <w:tcW w:w="805" w:type="dxa"/>
            <w:shd w:val="clear" w:color="auto" w:fill="auto"/>
            <w:vAlign w:val="center"/>
          </w:tcPr>
          <w:p w14:paraId="3F010740" w14:textId="77777777" w:rsidR="00E23A9D" w:rsidRPr="00E23A9D" w:rsidRDefault="00E23A9D" w:rsidP="00E23A9D">
            <w:pPr>
              <w:spacing w:after="0" w:line="240" w:lineRule="auto"/>
              <w:jc w:val="center"/>
              <w:rPr>
                <w:rFonts w:ascii="Times New Roman" w:eastAsia="Calibri" w:hAnsi="Times New Roman" w:cs="Times New Roman"/>
                <w:i/>
                <w:sz w:val="24"/>
                <w:szCs w:val="28"/>
                <w:lang w:val="uk-UA"/>
              </w:rPr>
            </w:pPr>
            <w:r w:rsidRPr="00E23A9D">
              <w:rPr>
                <w:rFonts w:ascii="Times New Roman" w:eastAsia="Calibri" w:hAnsi="Times New Roman" w:cs="Times New Roman"/>
                <w:i/>
                <w:sz w:val="24"/>
                <w:szCs w:val="28"/>
                <w:lang w:val="uk-UA"/>
              </w:rPr>
              <w:t>№ п/п</w:t>
            </w:r>
          </w:p>
        </w:tc>
        <w:tc>
          <w:tcPr>
            <w:tcW w:w="6343" w:type="dxa"/>
            <w:shd w:val="clear" w:color="auto" w:fill="auto"/>
            <w:vAlign w:val="center"/>
          </w:tcPr>
          <w:p w14:paraId="257FFFFD" w14:textId="77777777" w:rsidR="00E23A9D" w:rsidRPr="00E23A9D" w:rsidRDefault="00E23A9D" w:rsidP="00E23A9D">
            <w:pPr>
              <w:spacing w:after="0" w:line="240" w:lineRule="auto"/>
              <w:jc w:val="center"/>
              <w:rPr>
                <w:rFonts w:ascii="Times New Roman" w:eastAsia="Calibri" w:hAnsi="Times New Roman" w:cs="Times New Roman"/>
                <w:i/>
                <w:sz w:val="24"/>
                <w:szCs w:val="28"/>
                <w:lang w:val="uk-UA"/>
              </w:rPr>
            </w:pPr>
            <w:r w:rsidRPr="00E23A9D">
              <w:rPr>
                <w:rFonts w:ascii="Times New Roman" w:eastAsia="Calibri" w:hAnsi="Times New Roman" w:cs="Times New Roman"/>
                <w:i/>
                <w:sz w:val="24"/>
                <w:szCs w:val="28"/>
                <w:lang w:val="uk-UA"/>
              </w:rPr>
              <w:t>Назва заходів</w:t>
            </w:r>
          </w:p>
        </w:tc>
        <w:tc>
          <w:tcPr>
            <w:tcW w:w="2197" w:type="dxa"/>
            <w:shd w:val="clear" w:color="auto" w:fill="auto"/>
            <w:vAlign w:val="center"/>
          </w:tcPr>
          <w:p w14:paraId="3A8C494E" w14:textId="77777777" w:rsidR="00E23A9D" w:rsidRPr="00E23A9D" w:rsidRDefault="00E23A9D" w:rsidP="00E23A9D">
            <w:pPr>
              <w:spacing w:after="0" w:line="240" w:lineRule="auto"/>
              <w:jc w:val="center"/>
              <w:rPr>
                <w:rFonts w:ascii="Times New Roman" w:eastAsia="Calibri" w:hAnsi="Times New Roman" w:cs="Times New Roman"/>
                <w:i/>
                <w:sz w:val="24"/>
                <w:szCs w:val="28"/>
                <w:lang w:val="uk-UA"/>
              </w:rPr>
            </w:pPr>
            <w:r w:rsidRPr="00E23A9D">
              <w:rPr>
                <w:rFonts w:ascii="Times New Roman" w:eastAsia="Calibri" w:hAnsi="Times New Roman" w:cs="Times New Roman"/>
                <w:i/>
                <w:sz w:val="24"/>
                <w:szCs w:val="28"/>
                <w:lang w:val="uk-UA"/>
              </w:rPr>
              <w:t>Термін виконання</w:t>
            </w:r>
          </w:p>
        </w:tc>
      </w:tr>
      <w:tr w:rsidR="00E23A9D" w:rsidRPr="00E23A9D" w14:paraId="1E4F5E87" w14:textId="77777777" w:rsidTr="00604B29">
        <w:tc>
          <w:tcPr>
            <w:tcW w:w="805" w:type="dxa"/>
            <w:shd w:val="clear" w:color="auto" w:fill="auto"/>
            <w:vAlign w:val="center"/>
          </w:tcPr>
          <w:p w14:paraId="15146A99" w14:textId="77777777" w:rsidR="00E23A9D" w:rsidRPr="00E23A9D" w:rsidRDefault="00E23A9D" w:rsidP="00E23A9D">
            <w:pPr>
              <w:spacing w:after="0" w:line="240" w:lineRule="auto"/>
              <w:jc w:val="center"/>
              <w:rPr>
                <w:rFonts w:ascii="Times New Roman" w:eastAsia="Calibri" w:hAnsi="Times New Roman" w:cs="Times New Roman"/>
                <w:sz w:val="24"/>
                <w:szCs w:val="28"/>
                <w:lang w:val="uk-UA"/>
              </w:rPr>
            </w:pPr>
            <w:r w:rsidRPr="00E23A9D">
              <w:rPr>
                <w:rFonts w:ascii="Times New Roman" w:eastAsia="Calibri" w:hAnsi="Times New Roman" w:cs="Times New Roman"/>
                <w:sz w:val="24"/>
                <w:szCs w:val="28"/>
                <w:lang w:val="uk-UA"/>
              </w:rPr>
              <w:t>1</w:t>
            </w:r>
          </w:p>
        </w:tc>
        <w:tc>
          <w:tcPr>
            <w:tcW w:w="6343" w:type="dxa"/>
            <w:shd w:val="clear" w:color="auto" w:fill="auto"/>
            <w:vAlign w:val="center"/>
          </w:tcPr>
          <w:p w14:paraId="4B4A1DAA" w14:textId="77777777" w:rsidR="00E23A9D" w:rsidRPr="00E23A9D" w:rsidRDefault="00E23A9D" w:rsidP="00E23A9D">
            <w:pPr>
              <w:spacing w:after="0" w:line="240" w:lineRule="auto"/>
              <w:jc w:val="both"/>
              <w:rPr>
                <w:rFonts w:ascii="Times New Roman" w:eastAsia="Calibri" w:hAnsi="Times New Roman" w:cs="Times New Roman"/>
                <w:sz w:val="24"/>
                <w:szCs w:val="28"/>
                <w:lang w:val="uk-UA"/>
              </w:rPr>
            </w:pPr>
            <w:r w:rsidRPr="00E23A9D">
              <w:rPr>
                <w:rFonts w:ascii="Times New Roman" w:eastAsia="Calibri" w:hAnsi="Times New Roman" w:cs="Times New Roman"/>
                <w:lang w:val="uk-UA"/>
              </w:rPr>
              <w:t>Виготовлення облікової документації на об’єкти культурної спадщини національного і місцевого значення та щойно виявлені об’єкти культурної спадщини</w:t>
            </w:r>
          </w:p>
        </w:tc>
        <w:tc>
          <w:tcPr>
            <w:tcW w:w="2197" w:type="dxa"/>
            <w:shd w:val="clear" w:color="auto" w:fill="auto"/>
            <w:vAlign w:val="center"/>
          </w:tcPr>
          <w:p w14:paraId="7560D16E" w14:textId="71944656" w:rsidR="00E23A9D" w:rsidRPr="00E23A9D" w:rsidRDefault="00E23A9D" w:rsidP="00E23A9D">
            <w:pPr>
              <w:spacing w:after="0" w:line="240" w:lineRule="auto"/>
              <w:jc w:val="center"/>
              <w:rPr>
                <w:rFonts w:ascii="Times New Roman" w:eastAsia="Calibri" w:hAnsi="Times New Roman" w:cs="Times New Roman"/>
                <w:sz w:val="24"/>
                <w:szCs w:val="28"/>
                <w:lang w:val="uk-UA"/>
              </w:rPr>
            </w:pPr>
            <w:r w:rsidRPr="00E23A9D">
              <w:rPr>
                <w:rFonts w:ascii="Times New Roman" w:eastAsia="Calibri" w:hAnsi="Times New Roman" w:cs="Times New Roman"/>
                <w:sz w:val="24"/>
                <w:szCs w:val="28"/>
                <w:lang w:val="uk-UA"/>
              </w:rPr>
              <w:t>202</w:t>
            </w:r>
            <w:r w:rsidR="003973EB">
              <w:rPr>
                <w:rFonts w:ascii="Times New Roman" w:eastAsia="Calibri" w:hAnsi="Times New Roman" w:cs="Times New Roman"/>
                <w:sz w:val="24"/>
                <w:szCs w:val="28"/>
                <w:lang w:val="uk-UA"/>
              </w:rPr>
              <w:t>4</w:t>
            </w:r>
            <w:r w:rsidRPr="00E23A9D">
              <w:rPr>
                <w:rFonts w:ascii="Times New Roman" w:eastAsia="Calibri" w:hAnsi="Times New Roman" w:cs="Times New Roman"/>
                <w:sz w:val="24"/>
                <w:szCs w:val="28"/>
                <w:lang w:val="uk-UA"/>
              </w:rPr>
              <w:t xml:space="preserve"> – 202</w:t>
            </w:r>
            <w:r w:rsidR="003973EB">
              <w:rPr>
                <w:rFonts w:ascii="Times New Roman" w:eastAsia="Calibri" w:hAnsi="Times New Roman" w:cs="Times New Roman"/>
                <w:sz w:val="24"/>
                <w:szCs w:val="28"/>
                <w:lang w:val="uk-UA"/>
              </w:rPr>
              <w:t>5</w:t>
            </w:r>
          </w:p>
        </w:tc>
      </w:tr>
      <w:tr w:rsidR="00E23A9D" w:rsidRPr="00E23A9D" w14:paraId="52CDE9CB" w14:textId="77777777" w:rsidTr="00604B29">
        <w:tc>
          <w:tcPr>
            <w:tcW w:w="805" w:type="dxa"/>
            <w:shd w:val="clear" w:color="auto" w:fill="auto"/>
            <w:vAlign w:val="center"/>
          </w:tcPr>
          <w:p w14:paraId="65EA145E" w14:textId="77777777" w:rsidR="00E23A9D" w:rsidRPr="00E23A9D" w:rsidRDefault="00E23A9D" w:rsidP="00E23A9D">
            <w:pPr>
              <w:spacing w:after="0" w:line="240" w:lineRule="auto"/>
              <w:jc w:val="center"/>
              <w:rPr>
                <w:rFonts w:ascii="Times New Roman" w:eastAsia="Calibri" w:hAnsi="Times New Roman" w:cs="Times New Roman"/>
                <w:sz w:val="24"/>
                <w:szCs w:val="28"/>
                <w:lang w:val="uk-UA"/>
              </w:rPr>
            </w:pPr>
            <w:r w:rsidRPr="00E23A9D">
              <w:rPr>
                <w:rFonts w:ascii="Times New Roman" w:eastAsia="Calibri" w:hAnsi="Times New Roman" w:cs="Times New Roman"/>
                <w:sz w:val="24"/>
                <w:szCs w:val="28"/>
                <w:lang w:val="uk-UA"/>
              </w:rPr>
              <w:t>2</w:t>
            </w:r>
          </w:p>
        </w:tc>
        <w:tc>
          <w:tcPr>
            <w:tcW w:w="6343" w:type="dxa"/>
            <w:shd w:val="clear" w:color="auto" w:fill="auto"/>
            <w:vAlign w:val="center"/>
          </w:tcPr>
          <w:p w14:paraId="601C443F" w14:textId="77777777" w:rsidR="00E23A9D" w:rsidRPr="00E23A9D" w:rsidRDefault="00E23A9D" w:rsidP="00E23A9D">
            <w:pPr>
              <w:spacing w:after="0" w:line="240" w:lineRule="auto"/>
              <w:jc w:val="both"/>
              <w:rPr>
                <w:rFonts w:ascii="Times New Roman" w:eastAsia="Calibri" w:hAnsi="Times New Roman" w:cs="Times New Roman"/>
                <w:lang w:val="uk-UA"/>
              </w:rPr>
            </w:pPr>
            <w:r w:rsidRPr="00E23A9D">
              <w:rPr>
                <w:rFonts w:ascii="Times New Roman" w:eastAsia="Calibri" w:hAnsi="Times New Roman" w:cs="Times New Roman"/>
                <w:lang w:val="uk-UA"/>
              </w:rPr>
              <w:t xml:space="preserve">Розроблення проекту землеустрою щодо організації та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E23A9D">
              <w:rPr>
                <w:rFonts w:ascii="Times New Roman" w:eastAsia="Calibri" w:hAnsi="Times New Roman" w:cs="Times New Roman"/>
                <w:lang w:val="uk-UA"/>
              </w:rPr>
              <w:t>режимоутворюючих</w:t>
            </w:r>
            <w:proofErr w:type="spellEnd"/>
            <w:r w:rsidRPr="00E23A9D">
              <w:rPr>
                <w:rFonts w:ascii="Times New Roman" w:eastAsia="Calibri" w:hAnsi="Times New Roman" w:cs="Times New Roman"/>
                <w:lang w:val="uk-UA"/>
              </w:rPr>
              <w:t xml:space="preserve"> об’єктів (щодо визначення меж територій історико-культурного призначення та їх охоронних зон)</w:t>
            </w:r>
          </w:p>
        </w:tc>
        <w:tc>
          <w:tcPr>
            <w:tcW w:w="2197" w:type="dxa"/>
            <w:shd w:val="clear" w:color="auto" w:fill="auto"/>
            <w:vAlign w:val="center"/>
          </w:tcPr>
          <w:p w14:paraId="37730685" w14:textId="094C0A85" w:rsidR="00E23A9D" w:rsidRPr="00E23A9D" w:rsidRDefault="00E23A9D" w:rsidP="00E23A9D">
            <w:pPr>
              <w:spacing w:after="0" w:line="240" w:lineRule="auto"/>
              <w:jc w:val="center"/>
              <w:rPr>
                <w:rFonts w:ascii="Times New Roman" w:eastAsia="Calibri" w:hAnsi="Times New Roman" w:cs="Times New Roman"/>
                <w:sz w:val="24"/>
                <w:szCs w:val="28"/>
                <w:lang w:val="uk-UA"/>
              </w:rPr>
            </w:pPr>
            <w:r w:rsidRPr="00E23A9D">
              <w:rPr>
                <w:rFonts w:ascii="Times New Roman" w:eastAsia="Calibri" w:hAnsi="Times New Roman" w:cs="Times New Roman"/>
                <w:sz w:val="24"/>
                <w:szCs w:val="28"/>
                <w:lang w:val="uk-UA"/>
              </w:rPr>
              <w:t>202</w:t>
            </w:r>
            <w:r w:rsidR="001A6D91">
              <w:rPr>
                <w:rFonts w:ascii="Times New Roman" w:eastAsia="Calibri" w:hAnsi="Times New Roman" w:cs="Times New Roman"/>
                <w:sz w:val="24"/>
                <w:szCs w:val="28"/>
                <w:lang w:val="uk-UA"/>
              </w:rPr>
              <w:t>5</w:t>
            </w:r>
            <w:r w:rsidRPr="00E23A9D">
              <w:rPr>
                <w:rFonts w:ascii="Times New Roman" w:eastAsia="Calibri" w:hAnsi="Times New Roman" w:cs="Times New Roman"/>
                <w:sz w:val="24"/>
                <w:szCs w:val="28"/>
                <w:lang w:val="uk-UA"/>
              </w:rPr>
              <w:t xml:space="preserve"> – 2027</w:t>
            </w:r>
          </w:p>
        </w:tc>
      </w:tr>
      <w:tr w:rsidR="00E23A9D" w:rsidRPr="00E23A9D" w14:paraId="6BD98D78" w14:textId="77777777" w:rsidTr="00604B29">
        <w:tc>
          <w:tcPr>
            <w:tcW w:w="805" w:type="dxa"/>
            <w:shd w:val="clear" w:color="auto" w:fill="auto"/>
            <w:vAlign w:val="center"/>
          </w:tcPr>
          <w:p w14:paraId="408EE38B" w14:textId="77777777" w:rsidR="00E23A9D" w:rsidRPr="00E23A9D" w:rsidRDefault="00E23A9D" w:rsidP="00E23A9D">
            <w:pPr>
              <w:spacing w:after="0" w:line="240" w:lineRule="auto"/>
              <w:jc w:val="center"/>
              <w:rPr>
                <w:rFonts w:ascii="Times New Roman" w:eastAsia="Calibri" w:hAnsi="Times New Roman" w:cs="Times New Roman"/>
                <w:sz w:val="24"/>
                <w:szCs w:val="28"/>
                <w:lang w:val="uk-UA"/>
              </w:rPr>
            </w:pPr>
            <w:r w:rsidRPr="00E23A9D">
              <w:rPr>
                <w:rFonts w:ascii="Times New Roman" w:eastAsia="Calibri" w:hAnsi="Times New Roman" w:cs="Times New Roman"/>
                <w:sz w:val="24"/>
                <w:szCs w:val="28"/>
                <w:lang w:val="uk-UA"/>
              </w:rPr>
              <w:t>3</w:t>
            </w:r>
          </w:p>
        </w:tc>
        <w:tc>
          <w:tcPr>
            <w:tcW w:w="6343" w:type="dxa"/>
            <w:shd w:val="clear" w:color="auto" w:fill="auto"/>
            <w:vAlign w:val="center"/>
          </w:tcPr>
          <w:p w14:paraId="44BC1A52" w14:textId="77777777" w:rsidR="00E23A9D" w:rsidRPr="00E23A9D" w:rsidRDefault="00E23A9D" w:rsidP="00E23A9D">
            <w:pPr>
              <w:spacing w:after="0" w:line="240" w:lineRule="auto"/>
              <w:jc w:val="both"/>
              <w:rPr>
                <w:rFonts w:ascii="Times New Roman" w:eastAsia="Calibri" w:hAnsi="Times New Roman" w:cs="Times New Roman"/>
                <w:sz w:val="24"/>
                <w:szCs w:val="28"/>
                <w:lang w:val="uk-UA"/>
              </w:rPr>
            </w:pPr>
            <w:r w:rsidRPr="00E23A9D">
              <w:rPr>
                <w:rFonts w:ascii="Times New Roman" w:eastAsia="Calibri" w:hAnsi="Times New Roman" w:cs="Times New Roman"/>
                <w:bCs/>
                <w:lang w:val="uk-UA"/>
              </w:rPr>
              <w:t>Виготовлення, встановлення, утримання на пам’ятках охоронних дошок</w:t>
            </w:r>
          </w:p>
        </w:tc>
        <w:tc>
          <w:tcPr>
            <w:tcW w:w="2197" w:type="dxa"/>
            <w:shd w:val="clear" w:color="auto" w:fill="auto"/>
            <w:vAlign w:val="center"/>
          </w:tcPr>
          <w:p w14:paraId="7F4A98EC" w14:textId="77777777" w:rsidR="00E23A9D" w:rsidRPr="00E23A9D" w:rsidRDefault="00E23A9D" w:rsidP="00E23A9D">
            <w:pPr>
              <w:spacing w:after="0" w:line="240" w:lineRule="auto"/>
              <w:jc w:val="center"/>
              <w:rPr>
                <w:rFonts w:ascii="Times New Roman" w:eastAsia="Calibri" w:hAnsi="Times New Roman" w:cs="Times New Roman"/>
                <w:sz w:val="24"/>
                <w:szCs w:val="28"/>
                <w:lang w:val="uk-UA"/>
              </w:rPr>
            </w:pPr>
            <w:r w:rsidRPr="00E23A9D">
              <w:rPr>
                <w:rFonts w:ascii="Times New Roman" w:eastAsia="Calibri" w:hAnsi="Times New Roman" w:cs="Times New Roman"/>
                <w:sz w:val="24"/>
                <w:szCs w:val="28"/>
                <w:lang w:val="uk-UA"/>
              </w:rPr>
              <w:t>2026 – 2027</w:t>
            </w:r>
          </w:p>
        </w:tc>
      </w:tr>
      <w:tr w:rsidR="00E23A9D" w:rsidRPr="00E23A9D" w14:paraId="762B413B" w14:textId="77777777" w:rsidTr="00604B29">
        <w:tc>
          <w:tcPr>
            <w:tcW w:w="805" w:type="dxa"/>
            <w:shd w:val="clear" w:color="auto" w:fill="auto"/>
            <w:vAlign w:val="center"/>
          </w:tcPr>
          <w:p w14:paraId="141518A0" w14:textId="77777777" w:rsidR="00E23A9D" w:rsidRPr="00E23A9D" w:rsidRDefault="00E23A9D" w:rsidP="00E23A9D">
            <w:pPr>
              <w:spacing w:after="0" w:line="240" w:lineRule="auto"/>
              <w:jc w:val="center"/>
              <w:rPr>
                <w:rFonts w:ascii="Times New Roman" w:eastAsia="Calibri" w:hAnsi="Times New Roman" w:cs="Times New Roman"/>
                <w:sz w:val="24"/>
                <w:szCs w:val="28"/>
                <w:lang w:val="uk-UA"/>
              </w:rPr>
            </w:pPr>
            <w:r w:rsidRPr="00E23A9D">
              <w:rPr>
                <w:rFonts w:ascii="Times New Roman" w:eastAsia="Calibri" w:hAnsi="Times New Roman" w:cs="Times New Roman"/>
                <w:sz w:val="24"/>
                <w:szCs w:val="28"/>
                <w:lang w:val="uk-UA"/>
              </w:rPr>
              <w:t>4</w:t>
            </w:r>
          </w:p>
        </w:tc>
        <w:tc>
          <w:tcPr>
            <w:tcW w:w="6343" w:type="dxa"/>
            <w:shd w:val="clear" w:color="auto" w:fill="auto"/>
            <w:vAlign w:val="center"/>
          </w:tcPr>
          <w:p w14:paraId="085E787D" w14:textId="053184E7" w:rsidR="00E23A9D" w:rsidRPr="00E23A9D" w:rsidRDefault="00E23A9D" w:rsidP="00E23A9D">
            <w:pPr>
              <w:spacing w:after="0" w:line="240" w:lineRule="auto"/>
              <w:jc w:val="both"/>
              <w:rPr>
                <w:rFonts w:ascii="Times New Roman" w:eastAsia="Calibri" w:hAnsi="Times New Roman" w:cs="Times New Roman"/>
                <w:lang w:val="uk-UA"/>
              </w:rPr>
            </w:pPr>
            <w:r w:rsidRPr="00E23A9D">
              <w:rPr>
                <w:rFonts w:ascii="Times New Roman" w:eastAsia="Calibri" w:hAnsi="Times New Roman" w:cs="Times New Roman"/>
                <w:lang w:val="uk-UA"/>
              </w:rPr>
              <w:t xml:space="preserve">Залучення </w:t>
            </w:r>
            <w:r w:rsidR="00E47905">
              <w:rPr>
                <w:rFonts w:ascii="Times New Roman" w:eastAsia="Calibri" w:hAnsi="Times New Roman" w:cs="Times New Roman"/>
                <w:lang w:val="uk-UA"/>
              </w:rPr>
              <w:t>відповідних</w:t>
            </w:r>
            <w:r w:rsidRPr="00E23A9D">
              <w:rPr>
                <w:rFonts w:ascii="Times New Roman" w:eastAsia="Calibri" w:hAnsi="Times New Roman" w:cs="Times New Roman"/>
                <w:lang w:val="uk-UA"/>
              </w:rPr>
              <w:t xml:space="preserve"> фахівців у сфері охорони культурної спадщини, замовлення документів, експертних</w:t>
            </w:r>
            <w:r w:rsidR="00E47905">
              <w:rPr>
                <w:rFonts w:ascii="Times New Roman" w:eastAsia="Calibri" w:hAnsi="Times New Roman" w:cs="Times New Roman"/>
                <w:lang w:val="uk-UA"/>
              </w:rPr>
              <w:t xml:space="preserve"> (наукових)</w:t>
            </w:r>
            <w:r w:rsidRPr="00E23A9D">
              <w:rPr>
                <w:rFonts w:ascii="Times New Roman" w:eastAsia="Calibri" w:hAnsi="Times New Roman" w:cs="Times New Roman"/>
                <w:lang w:val="uk-UA"/>
              </w:rPr>
              <w:t xml:space="preserve"> висновків і здійснення заходів, спрямованих на охорону культурної спадщини</w:t>
            </w:r>
            <w:r w:rsidR="00E47905">
              <w:rPr>
                <w:rFonts w:ascii="Times New Roman" w:eastAsia="Calibri" w:hAnsi="Times New Roman" w:cs="Times New Roman"/>
                <w:lang w:val="uk-UA"/>
              </w:rPr>
              <w:t xml:space="preserve"> (проведення наукових археологічних досліджень)</w:t>
            </w:r>
          </w:p>
        </w:tc>
        <w:tc>
          <w:tcPr>
            <w:tcW w:w="2197" w:type="dxa"/>
            <w:shd w:val="clear" w:color="auto" w:fill="auto"/>
            <w:vAlign w:val="center"/>
          </w:tcPr>
          <w:p w14:paraId="2B40F607" w14:textId="77777777" w:rsidR="00E23A9D" w:rsidRPr="00E23A9D" w:rsidRDefault="00E23A9D" w:rsidP="00E23A9D">
            <w:pPr>
              <w:spacing w:after="0" w:line="240" w:lineRule="auto"/>
              <w:jc w:val="center"/>
              <w:rPr>
                <w:rFonts w:ascii="Times New Roman" w:eastAsia="Calibri" w:hAnsi="Times New Roman" w:cs="Times New Roman"/>
                <w:sz w:val="24"/>
                <w:szCs w:val="28"/>
                <w:lang w:val="uk-UA"/>
              </w:rPr>
            </w:pPr>
            <w:r w:rsidRPr="00E23A9D">
              <w:rPr>
                <w:rFonts w:ascii="Times New Roman" w:eastAsia="Calibri" w:hAnsi="Times New Roman" w:cs="Times New Roman"/>
                <w:sz w:val="24"/>
                <w:szCs w:val="28"/>
                <w:lang w:val="uk-UA"/>
              </w:rPr>
              <w:t>2024 – 2027</w:t>
            </w:r>
          </w:p>
        </w:tc>
      </w:tr>
    </w:tbl>
    <w:p w14:paraId="66DA3869" w14:textId="40159B15" w:rsidR="00E23A9D" w:rsidRPr="00E23A9D" w:rsidRDefault="00E23A9D" w:rsidP="004E49F6">
      <w:pPr>
        <w:spacing w:line="240" w:lineRule="auto"/>
        <w:jc w:val="center"/>
        <w:rPr>
          <w:rFonts w:ascii="Times New Roman" w:eastAsia="Calibri" w:hAnsi="Times New Roman" w:cs="Times New Roman"/>
          <w:sz w:val="28"/>
          <w:szCs w:val="28"/>
          <w:lang w:val="uk-UA"/>
        </w:rPr>
      </w:pPr>
      <w:r w:rsidRPr="00E23A9D">
        <w:rPr>
          <w:rFonts w:ascii="Times New Roman" w:eastAsia="Calibri" w:hAnsi="Times New Roman" w:cs="Times New Roman"/>
          <w:b/>
          <w:sz w:val="28"/>
          <w:szCs w:val="28"/>
          <w:lang w:val="uk-UA"/>
        </w:rPr>
        <w:lastRenderedPageBreak/>
        <w:t>Контроль за виконанням Програми</w:t>
      </w:r>
    </w:p>
    <w:p w14:paraId="5CB2F912" w14:textId="77777777" w:rsidR="00E23A9D" w:rsidRPr="00E23A9D" w:rsidRDefault="00E23A9D" w:rsidP="00E23A9D">
      <w:pPr>
        <w:spacing w:after="0" w:line="240" w:lineRule="auto"/>
        <w:ind w:firstLine="708"/>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xml:space="preserve">Для забезпечення виконання заходів Програми департамент архітектури та містобудування Черкаської міської ради з іншими структурними підрозділами Черкаської міської ради розробляє відповідні </w:t>
      </w:r>
      <w:proofErr w:type="spellStart"/>
      <w:r w:rsidRPr="00E23A9D">
        <w:rPr>
          <w:rFonts w:ascii="Times New Roman" w:eastAsia="Calibri" w:hAnsi="Times New Roman" w:cs="Times New Roman"/>
          <w:sz w:val="28"/>
          <w:szCs w:val="28"/>
          <w:lang w:val="uk-UA"/>
        </w:rPr>
        <w:t>проєкти</w:t>
      </w:r>
      <w:proofErr w:type="spellEnd"/>
      <w:r w:rsidRPr="00E23A9D">
        <w:rPr>
          <w:rFonts w:ascii="Times New Roman" w:eastAsia="Calibri" w:hAnsi="Times New Roman" w:cs="Times New Roman"/>
          <w:sz w:val="28"/>
          <w:szCs w:val="28"/>
          <w:lang w:val="uk-UA"/>
        </w:rPr>
        <w:t xml:space="preserve"> рішень та інші нормативно-правові акти.</w:t>
      </w:r>
    </w:p>
    <w:p w14:paraId="590A1B14" w14:textId="77777777" w:rsidR="00E23A9D" w:rsidRPr="00E23A9D" w:rsidRDefault="00E23A9D" w:rsidP="00E23A9D">
      <w:pPr>
        <w:spacing w:after="0" w:line="240" w:lineRule="auto"/>
        <w:ind w:firstLine="708"/>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Координація діяльності та систематичний контроль за виконанням передбачених Програмою заходів покладається на департамент архітектури та містобудування Черкаської міської ради, який підзвітний Черкаській міській раді</w:t>
      </w:r>
    </w:p>
    <w:p w14:paraId="73BDAB8C" w14:textId="77777777" w:rsidR="00E23A9D" w:rsidRPr="00E23A9D" w:rsidRDefault="00E23A9D" w:rsidP="00E23A9D">
      <w:pPr>
        <w:spacing w:after="0" w:line="240" w:lineRule="auto"/>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та її виконавчому комітету. Моніторинг виконання Програми здійснює департамент архітектури та містобудування Черкаської міської ради надає результати моніторингу департаменту фінансової політики Черкаської міської ради до 20 числа щомісяця наступного за звітним.</w:t>
      </w:r>
    </w:p>
    <w:p w14:paraId="4E6B1F88" w14:textId="77777777" w:rsidR="00E23A9D" w:rsidRPr="00E23A9D" w:rsidRDefault="00E23A9D" w:rsidP="00E23A9D">
      <w:pPr>
        <w:spacing w:after="0" w:line="240" w:lineRule="auto"/>
        <w:ind w:firstLine="708"/>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Відповідальний виконавець у процесі виконання Програми забезпечує цільове та ефективне використання бюджетних коштів протягом усього строку реалізації відповідної Програми у межах визначених бюджетних призначень.</w:t>
      </w:r>
    </w:p>
    <w:p w14:paraId="7EA5800A" w14:textId="77777777" w:rsidR="00E23A9D" w:rsidRPr="00E23A9D" w:rsidRDefault="00E23A9D" w:rsidP="00E23A9D">
      <w:pPr>
        <w:spacing w:after="0" w:line="240" w:lineRule="auto"/>
        <w:ind w:firstLine="708"/>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xml:space="preserve">Головний розпорядник коштів в межах своїх повноважень здійснює оцінку ефективності Програми, що передбачає заходи з моніторингу, аналізу та контролю за цільовим та ефективним використанням бюджетних коштів. Оцінка ефективності Програми здійснюється на підставі аналізу результативних показників,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 </w:t>
      </w:r>
    </w:p>
    <w:p w14:paraId="2E2E0575" w14:textId="77777777" w:rsidR="00E23A9D" w:rsidRPr="00E23A9D" w:rsidRDefault="00E23A9D" w:rsidP="00E23A9D">
      <w:pPr>
        <w:spacing w:after="0" w:line="240" w:lineRule="auto"/>
        <w:ind w:firstLine="708"/>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Результати оцінки ефективності бюджетних програм, у тому числі висновки органів виконавчої влади, уповноважених на здійснення фінансового контролю за дотриманням бюджетного законодавства, є підставою для прийняття рішень про внесення в установленому порядку змін до бюджетних призначень поточного бюджетного періоду, відповідних пропозицій до проекту бюджету на плановий бюджетний період та до прогнозу бюджету на наступні за плановим два бюджетні періоди, включаючи зупинення реалізації відповідних бюджетних програм.</w:t>
      </w:r>
    </w:p>
    <w:p w14:paraId="36941CDE" w14:textId="77777777" w:rsidR="00E23A9D" w:rsidRPr="00E23A9D" w:rsidRDefault="00E23A9D" w:rsidP="00E23A9D">
      <w:pPr>
        <w:tabs>
          <w:tab w:val="left" w:pos="567"/>
        </w:tabs>
        <w:spacing w:after="0" w:line="240" w:lineRule="auto"/>
        <w:jc w:val="both"/>
        <w:rPr>
          <w:rFonts w:ascii="Times New Roman" w:eastAsia="Calibri" w:hAnsi="Times New Roman" w:cs="Times New Roman"/>
          <w:sz w:val="28"/>
          <w:szCs w:val="28"/>
          <w:lang w:val="uk-UA"/>
        </w:rPr>
      </w:pPr>
    </w:p>
    <w:p w14:paraId="6B242F70" w14:textId="77777777" w:rsidR="00E23A9D" w:rsidRPr="00E23A9D" w:rsidRDefault="00E23A9D" w:rsidP="00E23A9D">
      <w:pPr>
        <w:spacing w:line="240" w:lineRule="auto"/>
        <w:jc w:val="center"/>
        <w:rPr>
          <w:rFonts w:ascii="Times New Roman" w:eastAsia="Calibri" w:hAnsi="Times New Roman" w:cs="Times New Roman"/>
          <w:sz w:val="28"/>
          <w:szCs w:val="28"/>
          <w:lang w:val="uk-UA"/>
        </w:rPr>
      </w:pPr>
      <w:r w:rsidRPr="00E23A9D">
        <w:rPr>
          <w:rFonts w:ascii="Times New Roman" w:eastAsia="Calibri" w:hAnsi="Times New Roman" w:cs="Times New Roman"/>
          <w:b/>
          <w:sz w:val="28"/>
          <w:szCs w:val="28"/>
          <w:lang w:val="uk-UA"/>
        </w:rPr>
        <w:t>Очікуваний кінцевий результат виконання програми</w:t>
      </w:r>
    </w:p>
    <w:p w14:paraId="663CBDC4" w14:textId="77777777" w:rsidR="00E23A9D" w:rsidRPr="00E23A9D" w:rsidRDefault="00E23A9D" w:rsidP="00E23A9D">
      <w:pPr>
        <w:spacing w:after="0" w:line="240" w:lineRule="auto"/>
        <w:ind w:left="360" w:firstLine="207"/>
        <w:jc w:val="both"/>
        <w:rPr>
          <w:rFonts w:ascii="Times New Roman" w:eastAsia="Calibri" w:hAnsi="Times New Roman" w:cs="Times New Roman"/>
          <w:sz w:val="28"/>
          <w:szCs w:val="28"/>
        </w:rPr>
      </w:pPr>
      <w:proofErr w:type="spellStart"/>
      <w:r w:rsidRPr="00E23A9D">
        <w:rPr>
          <w:rFonts w:ascii="Times New Roman" w:eastAsia="Calibri" w:hAnsi="Times New Roman" w:cs="Times New Roman"/>
          <w:sz w:val="28"/>
          <w:szCs w:val="28"/>
        </w:rPr>
        <w:t>Виконання</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Програми</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дасть</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можливість</w:t>
      </w:r>
      <w:proofErr w:type="spellEnd"/>
      <w:r w:rsidRPr="00E23A9D">
        <w:rPr>
          <w:rFonts w:ascii="Times New Roman" w:eastAsia="Calibri" w:hAnsi="Times New Roman" w:cs="Times New Roman"/>
          <w:sz w:val="28"/>
          <w:szCs w:val="28"/>
        </w:rPr>
        <w:t xml:space="preserve">: </w:t>
      </w:r>
    </w:p>
    <w:p w14:paraId="4348FF90"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виготовити облікову документацію на пам’ятки та щойно виявлені об’єкти культурної спадщини міста Черкаси;</w:t>
      </w:r>
    </w:p>
    <w:p w14:paraId="62811EB6"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внести до Державного реєстру нерухомих пам'яток України пам’ятки, що перебувають на державному обліку у межах Черкаської міської територіальної громади;</w:t>
      </w:r>
    </w:p>
    <w:p w14:paraId="0E841F6F"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rPr>
      </w:pPr>
      <w:r w:rsidRPr="00E23A9D">
        <w:rPr>
          <w:rFonts w:ascii="Times New Roman" w:eastAsia="Calibri" w:hAnsi="Times New Roman" w:cs="Times New Roman"/>
          <w:sz w:val="28"/>
          <w:szCs w:val="28"/>
        </w:rPr>
        <w:t xml:space="preserve">- привести </w:t>
      </w:r>
      <w:proofErr w:type="spellStart"/>
      <w:r w:rsidRPr="00E23A9D">
        <w:rPr>
          <w:rFonts w:ascii="Times New Roman" w:eastAsia="Calibri" w:hAnsi="Times New Roman" w:cs="Times New Roman"/>
          <w:sz w:val="28"/>
          <w:szCs w:val="28"/>
        </w:rPr>
        <w:t>науково-проектну</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документацію</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що</w:t>
      </w:r>
      <w:proofErr w:type="spellEnd"/>
      <w:r w:rsidRPr="00E23A9D">
        <w:rPr>
          <w:rFonts w:ascii="Times New Roman" w:eastAsia="Calibri" w:hAnsi="Times New Roman" w:cs="Times New Roman"/>
          <w:sz w:val="28"/>
          <w:szCs w:val="28"/>
        </w:rPr>
        <w:t xml:space="preserve"> є </w:t>
      </w:r>
      <w:r w:rsidRPr="00E23A9D">
        <w:rPr>
          <w:rFonts w:ascii="Times New Roman" w:eastAsia="Calibri" w:hAnsi="Times New Roman" w:cs="Times New Roman"/>
          <w:sz w:val="28"/>
          <w:szCs w:val="28"/>
          <w:lang w:val="uk-UA"/>
        </w:rPr>
        <w:t>основою</w:t>
      </w:r>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lang w:val="uk-UA"/>
        </w:rPr>
        <w:t>історико-архітектурного</w:t>
      </w:r>
      <w:proofErr w:type="spellEnd"/>
      <w:r w:rsidRPr="00E23A9D">
        <w:rPr>
          <w:rFonts w:ascii="Times New Roman" w:eastAsia="Calibri" w:hAnsi="Times New Roman" w:cs="Times New Roman"/>
          <w:sz w:val="28"/>
          <w:szCs w:val="28"/>
          <w:lang w:val="uk-UA"/>
        </w:rPr>
        <w:t xml:space="preserve"> опорного плану як складової </w:t>
      </w:r>
      <w:r w:rsidRPr="00E23A9D">
        <w:rPr>
          <w:rFonts w:ascii="Times New Roman" w:eastAsia="Calibri" w:hAnsi="Times New Roman" w:cs="Times New Roman"/>
          <w:sz w:val="28"/>
          <w:szCs w:val="28"/>
        </w:rPr>
        <w:t xml:space="preserve">генерального плану </w:t>
      </w:r>
      <w:proofErr w:type="spellStart"/>
      <w:r w:rsidRPr="00E23A9D">
        <w:rPr>
          <w:rFonts w:ascii="Times New Roman" w:eastAsia="Calibri" w:hAnsi="Times New Roman" w:cs="Times New Roman"/>
          <w:sz w:val="28"/>
          <w:szCs w:val="28"/>
        </w:rPr>
        <w:t>міста</w:t>
      </w:r>
      <w:proofErr w:type="spellEnd"/>
      <w:r w:rsidRPr="00E23A9D">
        <w:rPr>
          <w:rFonts w:ascii="Times New Roman" w:eastAsia="Calibri" w:hAnsi="Times New Roman" w:cs="Times New Roman"/>
          <w:sz w:val="28"/>
          <w:szCs w:val="28"/>
        </w:rPr>
        <w:t xml:space="preserve">, до </w:t>
      </w:r>
      <w:proofErr w:type="spellStart"/>
      <w:r w:rsidRPr="00E23A9D">
        <w:rPr>
          <w:rFonts w:ascii="Times New Roman" w:eastAsia="Calibri" w:hAnsi="Times New Roman" w:cs="Times New Roman"/>
          <w:sz w:val="28"/>
          <w:szCs w:val="28"/>
        </w:rPr>
        <w:t>вимог</w:t>
      </w:r>
      <w:proofErr w:type="spellEnd"/>
      <w:r w:rsidRPr="00E23A9D">
        <w:rPr>
          <w:rFonts w:ascii="Times New Roman" w:eastAsia="Calibri" w:hAnsi="Times New Roman" w:cs="Times New Roman"/>
          <w:sz w:val="28"/>
          <w:szCs w:val="28"/>
        </w:rPr>
        <w:t xml:space="preserve"> чинного </w:t>
      </w:r>
      <w:proofErr w:type="spellStart"/>
      <w:r w:rsidRPr="00E23A9D">
        <w:rPr>
          <w:rFonts w:ascii="Times New Roman" w:eastAsia="Calibri" w:hAnsi="Times New Roman" w:cs="Times New Roman"/>
          <w:sz w:val="28"/>
          <w:szCs w:val="28"/>
          <w:lang w:val="uk-UA"/>
        </w:rPr>
        <w:t>пам’яткоохоронного</w:t>
      </w:r>
      <w:proofErr w:type="spellEnd"/>
      <w:r w:rsidRPr="00E23A9D">
        <w:rPr>
          <w:rFonts w:ascii="Times New Roman" w:eastAsia="Calibri" w:hAnsi="Times New Roman" w:cs="Times New Roman"/>
          <w:sz w:val="28"/>
          <w:szCs w:val="28"/>
          <w:lang w:val="uk-UA"/>
        </w:rPr>
        <w:t xml:space="preserve"> </w:t>
      </w:r>
      <w:proofErr w:type="spellStart"/>
      <w:r w:rsidRPr="00E23A9D">
        <w:rPr>
          <w:rFonts w:ascii="Times New Roman" w:eastAsia="Calibri" w:hAnsi="Times New Roman" w:cs="Times New Roman"/>
          <w:sz w:val="28"/>
          <w:szCs w:val="28"/>
        </w:rPr>
        <w:t>законодавства</w:t>
      </w:r>
      <w:proofErr w:type="spellEnd"/>
      <w:r w:rsidRPr="00E23A9D">
        <w:rPr>
          <w:rFonts w:ascii="Times New Roman" w:eastAsia="Calibri" w:hAnsi="Times New Roman" w:cs="Times New Roman"/>
          <w:sz w:val="28"/>
          <w:szCs w:val="28"/>
        </w:rPr>
        <w:t xml:space="preserve"> та </w:t>
      </w:r>
      <w:proofErr w:type="spellStart"/>
      <w:r w:rsidRPr="00E23A9D">
        <w:rPr>
          <w:rFonts w:ascii="Times New Roman" w:eastAsia="Calibri" w:hAnsi="Times New Roman" w:cs="Times New Roman"/>
          <w:sz w:val="28"/>
          <w:szCs w:val="28"/>
        </w:rPr>
        <w:t>державних</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будівельних</w:t>
      </w:r>
      <w:proofErr w:type="spellEnd"/>
      <w:r w:rsidRPr="00E23A9D">
        <w:rPr>
          <w:rFonts w:ascii="Times New Roman" w:eastAsia="Calibri" w:hAnsi="Times New Roman" w:cs="Times New Roman"/>
          <w:sz w:val="28"/>
          <w:szCs w:val="28"/>
        </w:rPr>
        <w:t xml:space="preserve"> норм; </w:t>
      </w:r>
    </w:p>
    <w:p w14:paraId="7DB6ADB4" w14:textId="2F8834FA"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 xml:space="preserve">- виконати вимоги Закону України «Про охорону культурної спадщини» в частині виготовлення проектів землеустрою щодо організації і встановлення </w:t>
      </w:r>
      <w:r w:rsidRPr="00E23A9D">
        <w:rPr>
          <w:rFonts w:ascii="Times New Roman" w:eastAsia="Calibri" w:hAnsi="Times New Roman" w:cs="Times New Roman"/>
          <w:sz w:val="28"/>
          <w:szCs w:val="28"/>
          <w:lang w:val="uk-UA"/>
        </w:rPr>
        <w:lastRenderedPageBreak/>
        <w:t xml:space="preserve">меж територій історико-культурного призначення, обмежень у використанні земель та їх </w:t>
      </w:r>
      <w:proofErr w:type="spellStart"/>
      <w:r w:rsidRPr="00E23A9D">
        <w:rPr>
          <w:rFonts w:ascii="Times New Roman" w:eastAsia="Calibri" w:hAnsi="Times New Roman" w:cs="Times New Roman"/>
          <w:sz w:val="28"/>
          <w:szCs w:val="28"/>
          <w:lang w:val="uk-UA"/>
        </w:rPr>
        <w:t>режимоутворюючих</w:t>
      </w:r>
      <w:proofErr w:type="spellEnd"/>
      <w:r w:rsidRPr="00E23A9D">
        <w:rPr>
          <w:rFonts w:ascii="Times New Roman" w:eastAsia="Calibri" w:hAnsi="Times New Roman" w:cs="Times New Roman"/>
          <w:sz w:val="28"/>
          <w:szCs w:val="28"/>
          <w:lang w:val="uk-UA"/>
        </w:rPr>
        <w:t xml:space="preserve"> </w:t>
      </w:r>
      <w:r w:rsidR="00823C7D" w:rsidRPr="00E23A9D">
        <w:rPr>
          <w:rFonts w:ascii="Times New Roman" w:eastAsia="Calibri" w:hAnsi="Times New Roman" w:cs="Times New Roman"/>
          <w:sz w:val="28"/>
          <w:szCs w:val="28"/>
          <w:lang w:val="uk-UA"/>
        </w:rPr>
        <w:t>об’єктів</w:t>
      </w:r>
      <w:r w:rsidRPr="00E23A9D">
        <w:rPr>
          <w:rFonts w:ascii="Times New Roman" w:eastAsia="Calibri" w:hAnsi="Times New Roman" w:cs="Times New Roman"/>
          <w:sz w:val="28"/>
          <w:szCs w:val="28"/>
          <w:lang w:val="uk-UA"/>
        </w:rPr>
        <w:t>;</w:t>
      </w:r>
    </w:p>
    <w:p w14:paraId="6432BE10"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забезпечити</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користувачів</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пам’яток</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вичерпною</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інформацією</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щодо</w:t>
      </w:r>
      <w:proofErr w:type="spellEnd"/>
      <w:r w:rsidRPr="00E23A9D">
        <w:rPr>
          <w:rFonts w:ascii="Times New Roman" w:eastAsia="Calibri" w:hAnsi="Times New Roman" w:cs="Times New Roman"/>
          <w:sz w:val="28"/>
          <w:szCs w:val="28"/>
        </w:rPr>
        <w:t xml:space="preserve"> меж </w:t>
      </w:r>
      <w:proofErr w:type="spellStart"/>
      <w:r w:rsidRPr="00E23A9D">
        <w:rPr>
          <w:rFonts w:ascii="Times New Roman" w:eastAsia="Calibri" w:hAnsi="Times New Roman" w:cs="Times New Roman"/>
          <w:sz w:val="28"/>
          <w:szCs w:val="28"/>
        </w:rPr>
        <w:t>територій</w:t>
      </w:r>
      <w:proofErr w:type="spellEnd"/>
      <w:r w:rsidRPr="00E23A9D">
        <w:rPr>
          <w:rFonts w:ascii="Times New Roman" w:eastAsia="Calibri" w:hAnsi="Times New Roman" w:cs="Times New Roman"/>
          <w:sz w:val="28"/>
          <w:szCs w:val="28"/>
          <w:lang w:val="uk-UA"/>
        </w:rPr>
        <w:t xml:space="preserve">, </w:t>
      </w:r>
      <w:r w:rsidRPr="00E23A9D">
        <w:rPr>
          <w:rFonts w:ascii="Times New Roman" w:eastAsia="Calibri" w:hAnsi="Times New Roman" w:cs="Times New Roman"/>
          <w:sz w:val="28"/>
          <w:szCs w:val="28"/>
        </w:rPr>
        <w:t xml:space="preserve">зон </w:t>
      </w:r>
      <w:proofErr w:type="spellStart"/>
      <w:r w:rsidRPr="00E23A9D">
        <w:rPr>
          <w:rFonts w:ascii="Times New Roman" w:eastAsia="Calibri" w:hAnsi="Times New Roman" w:cs="Times New Roman"/>
          <w:sz w:val="28"/>
          <w:szCs w:val="28"/>
        </w:rPr>
        <w:t>охорони</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пам’яток</w:t>
      </w:r>
      <w:proofErr w:type="spellEnd"/>
      <w:r w:rsidRPr="00E23A9D">
        <w:rPr>
          <w:rFonts w:ascii="Times New Roman" w:eastAsia="Calibri" w:hAnsi="Times New Roman" w:cs="Times New Roman"/>
          <w:sz w:val="28"/>
          <w:szCs w:val="28"/>
        </w:rPr>
        <w:t xml:space="preserve"> та </w:t>
      </w:r>
      <w:proofErr w:type="spellStart"/>
      <w:r w:rsidRPr="00E23A9D">
        <w:rPr>
          <w:rFonts w:ascii="Times New Roman" w:eastAsia="Calibri" w:hAnsi="Times New Roman" w:cs="Times New Roman"/>
          <w:sz w:val="28"/>
          <w:szCs w:val="28"/>
        </w:rPr>
        <w:t>режимів</w:t>
      </w:r>
      <w:proofErr w:type="spellEnd"/>
      <w:r w:rsidRPr="00E23A9D">
        <w:rPr>
          <w:rFonts w:ascii="Times New Roman" w:eastAsia="Calibri" w:hAnsi="Times New Roman" w:cs="Times New Roman"/>
          <w:sz w:val="28"/>
          <w:szCs w:val="28"/>
        </w:rPr>
        <w:t xml:space="preserve"> </w:t>
      </w:r>
      <w:r w:rsidRPr="00E23A9D">
        <w:rPr>
          <w:rFonts w:ascii="Times New Roman" w:eastAsia="Calibri" w:hAnsi="Times New Roman" w:cs="Times New Roman"/>
          <w:sz w:val="28"/>
          <w:szCs w:val="28"/>
          <w:lang w:val="uk-UA"/>
        </w:rPr>
        <w:t xml:space="preserve">їх </w:t>
      </w:r>
      <w:proofErr w:type="spellStart"/>
      <w:r w:rsidRPr="00E23A9D">
        <w:rPr>
          <w:rFonts w:ascii="Times New Roman" w:eastAsia="Calibri" w:hAnsi="Times New Roman" w:cs="Times New Roman"/>
          <w:sz w:val="28"/>
          <w:szCs w:val="28"/>
        </w:rPr>
        <w:t>використання</w:t>
      </w:r>
      <w:proofErr w:type="spellEnd"/>
      <w:r w:rsidRPr="00E23A9D">
        <w:rPr>
          <w:rFonts w:ascii="Times New Roman" w:eastAsia="Calibri" w:hAnsi="Times New Roman" w:cs="Times New Roman"/>
          <w:sz w:val="28"/>
          <w:szCs w:val="28"/>
          <w:lang w:val="uk-UA"/>
        </w:rPr>
        <w:t>;</w:t>
      </w:r>
    </w:p>
    <w:p w14:paraId="09B24668"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встановити</w:t>
      </w:r>
      <w:proofErr w:type="spellEnd"/>
      <w:r w:rsidRPr="00E23A9D">
        <w:rPr>
          <w:rFonts w:ascii="Times New Roman" w:eastAsia="Calibri" w:hAnsi="Times New Roman" w:cs="Times New Roman"/>
          <w:sz w:val="28"/>
          <w:szCs w:val="28"/>
        </w:rPr>
        <w:t xml:space="preserve"> на </w:t>
      </w:r>
      <w:proofErr w:type="spellStart"/>
      <w:r w:rsidRPr="00E23A9D">
        <w:rPr>
          <w:rFonts w:ascii="Times New Roman" w:eastAsia="Calibri" w:hAnsi="Times New Roman" w:cs="Times New Roman"/>
          <w:sz w:val="28"/>
          <w:szCs w:val="28"/>
        </w:rPr>
        <w:t>території</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міста</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чіткий</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правовий</w:t>
      </w:r>
      <w:proofErr w:type="spellEnd"/>
      <w:r w:rsidRPr="00E23A9D">
        <w:rPr>
          <w:rFonts w:ascii="Times New Roman" w:eastAsia="Calibri" w:hAnsi="Times New Roman" w:cs="Times New Roman"/>
          <w:sz w:val="28"/>
          <w:szCs w:val="28"/>
        </w:rPr>
        <w:t xml:space="preserve"> та </w:t>
      </w:r>
      <w:proofErr w:type="spellStart"/>
      <w:r w:rsidRPr="00E23A9D">
        <w:rPr>
          <w:rFonts w:ascii="Times New Roman" w:eastAsia="Calibri" w:hAnsi="Times New Roman" w:cs="Times New Roman"/>
          <w:sz w:val="28"/>
          <w:szCs w:val="28"/>
        </w:rPr>
        <w:t>організаційний</w:t>
      </w:r>
      <w:proofErr w:type="spellEnd"/>
      <w:r w:rsidRPr="00E23A9D">
        <w:rPr>
          <w:rFonts w:ascii="Times New Roman" w:eastAsia="Calibri" w:hAnsi="Times New Roman" w:cs="Times New Roman"/>
          <w:sz w:val="28"/>
          <w:szCs w:val="28"/>
        </w:rPr>
        <w:t xml:space="preserve"> режим </w:t>
      </w:r>
      <w:proofErr w:type="spellStart"/>
      <w:r w:rsidRPr="00E23A9D">
        <w:rPr>
          <w:rFonts w:ascii="Times New Roman" w:eastAsia="Calibri" w:hAnsi="Times New Roman" w:cs="Times New Roman"/>
          <w:sz w:val="28"/>
          <w:szCs w:val="28"/>
        </w:rPr>
        <w:t>охорони</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культурної</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спадщини</w:t>
      </w:r>
      <w:proofErr w:type="spellEnd"/>
      <w:r w:rsidRPr="00E23A9D">
        <w:rPr>
          <w:rFonts w:ascii="Times New Roman" w:eastAsia="Calibri" w:hAnsi="Times New Roman" w:cs="Times New Roman"/>
          <w:sz w:val="28"/>
          <w:szCs w:val="28"/>
          <w:lang w:val="uk-UA"/>
        </w:rPr>
        <w:t>;</w:t>
      </w:r>
    </w:p>
    <w:p w14:paraId="1743A80D" w14:textId="77777777" w:rsidR="00E23A9D" w:rsidRPr="00E23A9D" w:rsidRDefault="00E23A9D" w:rsidP="00E23A9D">
      <w:pPr>
        <w:spacing w:after="0" w:line="240" w:lineRule="auto"/>
        <w:ind w:firstLine="567"/>
        <w:jc w:val="both"/>
        <w:rPr>
          <w:rFonts w:ascii="Times New Roman" w:eastAsia="Calibri" w:hAnsi="Times New Roman" w:cs="Times New Roman"/>
          <w:sz w:val="28"/>
          <w:szCs w:val="28"/>
        </w:rPr>
      </w:pPr>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гарантувати</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дотримання</w:t>
      </w:r>
      <w:proofErr w:type="spellEnd"/>
      <w:r w:rsidRPr="00E23A9D">
        <w:rPr>
          <w:rFonts w:ascii="Times New Roman" w:eastAsia="Calibri" w:hAnsi="Times New Roman" w:cs="Times New Roman"/>
          <w:sz w:val="28"/>
          <w:szCs w:val="28"/>
        </w:rPr>
        <w:t xml:space="preserve"> на </w:t>
      </w:r>
      <w:proofErr w:type="spellStart"/>
      <w:r w:rsidRPr="00E23A9D">
        <w:rPr>
          <w:rFonts w:ascii="Times New Roman" w:eastAsia="Calibri" w:hAnsi="Times New Roman" w:cs="Times New Roman"/>
          <w:sz w:val="28"/>
          <w:szCs w:val="28"/>
        </w:rPr>
        <w:t>території</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міста</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вимог</w:t>
      </w:r>
      <w:proofErr w:type="spellEnd"/>
      <w:r w:rsidRPr="00E23A9D">
        <w:rPr>
          <w:rFonts w:ascii="Times New Roman" w:eastAsia="Calibri" w:hAnsi="Times New Roman" w:cs="Times New Roman"/>
          <w:sz w:val="28"/>
          <w:szCs w:val="28"/>
        </w:rPr>
        <w:t xml:space="preserve"> чинного </w:t>
      </w:r>
      <w:proofErr w:type="spellStart"/>
      <w:r w:rsidRPr="00E23A9D">
        <w:rPr>
          <w:rFonts w:ascii="Times New Roman" w:eastAsia="Calibri" w:hAnsi="Times New Roman" w:cs="Times New Roman"/>
          <w:sz w:val="28"/>
          <w:szCs w:val="28"/>
        </w:rPr>
        <w:t>законодавства</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державних</w:t>
      </w:r>
      <w:proofErr w:type="spellEnd"/>
      <w:r w:rsidRPr="00E23A9D">
        <w:rPr>
          <w:rFonts w:ascii="Times New Roman" w:eastAsia="Calibri" w:hAnsi="Times New Roman" w:cs="Times New Roman"/>
          <w:sz w:val="28"/>
          <w:szCs w:val="28"/>
        </w:rPr>
        <w:t xml:space="preserve"> і </w:t>
      </w:r>
      <w:proofErr w:type="spellStart"/>
      <w:r w:rsidRPr="00E23A9D">
        <w:rPr>
          <w:rFonts w:ascii="Times New Roman" w:eastAsia="Calibri" w:hAnsi="Times New Roman" w:cs="Times New Roman"/>
          <w:sz w:val="28"/>
          <w:szCs w:val="28"/>
        </w:rPr>
        <w:t>галузевих</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стандартів</w:t>
      </w:r>
      <w:proofErr w:type="spellEnd"/>
      <w:r w:rsidRPr="00E23A9D">
        <w:rPr>
          <w:rFonts w:ascii="Times New Roman" w:eastAsia="Calibri" w:hAnsi="Times New Roman" w:cs="Times New Roman"/>
          <w:sz w:val="28"/>
          <w:szCs w:val="28"/>
        </w:rPr>
        <w:t xml:space="preserve"> у </w:t>
      </w:r>
      <w:proofErr w:type="spellStart"/>
      <w:r w:rsidRPr="00E23A9D">
        <w:rPr>
          <w:rFonts w:ascii="Times New Roman" w:eastAsia="Calibri" w:hAnsi="Times New Roman" w:cs="Times New Roman"/>
          <w:sz w:val="28"/>
          <w:szCs w:val="28"/>
        </w:rPr>
        <w:t>сфері</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охорони</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пам’яток</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культурної</w:t>
      </w:r>
      <w:proofErr w:type="spellEnd"/>
      <w:r w:rsidRPr="00E23A9D">
        <w:rPr>
          <w:rFonts w:ascii="Times New Roman" w:eastAsia="Calibri" w:hAnsi="Times New Roman" w:cs="Times New Roman"/>
          <w:sz w:val="28"/>
          <w:szCs w:val="28"/>
        </w:rPr>
        <w:t xml:space="preserve"> </w:t>
      </w:r>
      <w:proofErr w:type="spellStart"/>
      <w:r w:rsidRPr="00E23A9D">
        <w:rPr>
          <w:rFonts w:ascii="Times New Roman" w:eastAsia="Calibri" w:hAnsi="Times New Roman" w:cs="Times New Roman"/>
          <w:sz w:val="28"/>
          <w:szCs w:val="28"/>
        </w:rPr>
        <w:t>спадщини</w:t>
      </w:r>
      <w:proofErr w:type="spellEnd"/>
      <w:r w:rsidRPr="00E23A9D">
        <w:rPr>
          <w:rFonts w:ascii="Times New Roman" w:eastAsia="Calibri" w:hAnsi="Times New Roman" w:cs="Times New Roman"/>
          <w:sz w:val="28"/>
          <w:szCs w:val="28"/>
        </w:rPr>
        <w:t>.</w:t>
      </w:r>
    </w:p>
    <w:p w14:paraId="1992AAE7" w14:textId="77777777" w:rsidR="00E23A9D" w:rsidRPr="003012C6" w:rsidRDefault="00E23A9D" w:rsidP="00E23A9D">
      <w:pPr>
        <w:tabs>
          <w:tab w:val="left" w:pos="567"/>
        </w:tabs>
        <w:spacing w:after="0" w:line="240" w:lineRule="auto"/>
        <w:jc w:val="both"/>
        <w:rPr>
          <w:rFonts w:ascii="Times New Roman" w:eastAsia="Calibri" w:hAnsi="Times New Roman" w:cs="Times New Roman"/>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979"/>
        <w:gridCol w:w="1041"/>
        <w:gridCol w:w="1041"/>
        <w:gridCol w:w="982"/>
        <w:gridCol w:w="982"/>
        <w:gridCol w:w="987"/>
      </w:tblGrid>
      <w:tr w:rsidR="00E23A9D" w:rsidRPr="00E23A9D" w14:paraId="5308DB65" w14:textId="77777777" w:rsidTr="00604B29">
        <w:tc>
          <w:tcPr>
            <w:tcW w:w="3594" w:type="dxa"/>
            <w:shd w:val="clear" w:color="auto" w:fill="auto"/>
            <w:vAlign w:val="center"/>
          </w:tcPr>
          <w:p w14:paraId="2AB331E4" w14:textId="77777777" w:rsidR="00E23A9D" w:rsidRPr="00E23A9D" w:rsidRDefault="00E23A9D" w:rsidP="00E23A9D">
            <w:pPr>
              <w:spacing w:after="0" w:line="240" w:lineRule="auto"/>
              <w:jc w:val="center"/>
              <w:rPr>
                <w:rFonts w:ascii="Times New Roman" w:eastAsia="Calibri" w:hAnsi="Times New Roman" w:cs="Times New Roman"/>
                <w:i/>
                <w:sz w:val="20"/>
                <w:szCs w:val="20"/>
                <w:lang w:val="uk-UA"/>
              </w:rPr>
            </w:pPr>
            <w:r w:rsidRPr="00E23A9D">
              <w:rPr>
                <w:rFonts w:ascii="Times New Roman" w:eastAsia="Calibri" w:hAnsi="Times New Roman" w:cs="Times New Roman"/>
                <w:i/>
                <w:sz w:val="20"/>
                <w:szCs w:val="20"/>
                <w:lang w:val="uk-UA"/>
              </w:rPr>
              <w:t>Напрями використання коштів</w:t>
            </w:r>
          </w:p>
        </w:tc>
        <w:tc>
          <w:tcPr>
            <w:tcW w:w="979" w:type="dxa"/>
            <w:shd w:val="clear" w:color="auto" w:fill="auto"/>
            <w:vAlign w:val="center"/>
          </w:tcPr>
          <w:p w14:paraId="378DC6BA" w14:textId="77777777" w:rsidR="00E23A9D" w:rsidRPr="00E23A9D" w:rsidRDefault="00E23A9D" w:rsidP="00E23A9D">
            <w:pPr>
              <w:spacing w:after="0" w:line="240" w:lineRule="auto"/>
              <w:jc w:val="center"/>
              <w:rPr>
                <w:rFonts w:ascii="Times New Roman" w:eastAsia="Calibri" w:hAnsi="Times New Roman" w:cs="Times New Roman"/>
                <w:i/>
                <w:sz w:val="20"/>
                <w:szCs w:val="20"/>
                <w:lang w:val="uk-UA"/>
              </w:rPr>
            </w:pPr>
            <w:r w:rsidRPr="00E23A9D">
              <w:rPr>
                <w:rFonts w:ascii="Times New Roman" w:eastAsia="Calibri" w:hAnsi="Times New Roman" w:cs="Times New Roman"/>
                <w:i/>
                <w:sz w:val="20"/>
                <w:szCs w:val="20"/>
                <w:lang w:val="uk-UA"/>
              </w:rPr>
              <w:t xml:space="preserve">Од. </w:t>
            </w:r>
            <w:proofErr w:type="spellStart"/>
            <w:r w:rsidRPr="00E23A9D">
              <w:rPr>
                <w:rFonts w:ascii="Times New Roman" w:eastAsia="Calibri" w:hAnsi="Times New Roman" w:cs="Times New Roman"/>
                <w:i/>
                <w:sz w:val="20"/>
                <w:szCs w:val="20"/>
                <w:lang w:val="uk-UA"/>
              </w:rPr>
              <w:t>вим</w:t>
            </w:r>
            <w:proofErr w:type="spellEnd"/>
            <w:r w:rsidRPr="00E23A9D">
              <w:rPr>
                <w:rFonts w:ascii="Times New Roman" w:eastAsia="Calibri" w:hAnsi="Times New Roman" w:cs="Times New Roman"/>
                <w:i/>
                <w:sz w:val="20"/>
                <w:szCs w:val="20"/>
                <w:lang w:val="uk-UA"/>
              </w:rPr>
              <w:t>.</w:t>
            </w:r>
          </w:p>
        </w:tc>
        <w:tc>
          <w:tcPr>
            <w:tcW w:w="1041" w:type="dxa"/>
            <w:shd w:val="clear" w:color="auto" w:fill="auto"/>
            <w:vAlign w:val="center"/>
          </w:tcPr>
          <w:p w14:paraId="550DB1AC" w14:textId="77777777" w:rsidR="00E23A9D" w:rsidRPr="00E23A9D" w:rsidRDefault="00E23A9D" w:rsidP="00E23A9D">
            <w:pPr>
              <w:spacing w:after="0" w:line="240" w:lineRule="auto"/>
              <w:jc w:val="center"/>
              <w:rPr>
                <w:rFonts w:ascii="Times New Roman" w:eastAsia="Calibri" w:hAnsi="Times New Roman" w:cs="Times New Roman"/>
                <w:i/>
                <w:sz w:val="20"/>
                <w:szCs w:val="20"/>
                <w:lang w:val="uk-UA"/>
              </w:rPr>
            </w:pPr>
            <w:r w:rsidRPr="00E23A9D">
              <w:rPr>
                <w:rFonts w:ascii="Times New Roman" w:eastAsia="Calibri" w:hAnsi="Times New Roman" w:cs="Times New Roman"/>
                <w:i/>
                <w:sz w:val="20"/>
                <w:szCs w:val="20"/>
                <w:lang w:val="uk-UA"/>
              </w:rPr>
              <w:t>2023 р.</w:t>
            </w:r>
          </w:p>
        </w:tc>
        <w:tc>
          <w:tcPr>
            <w:tcW w:w="1041" w:type="dxa"/>
            <w:shd w:val="clear" w:color="auto" w:fill="auto"/>
            <w:vAlign w:val="center"/>
          </w:tcPr>
          <w:p w14:paraId="0966071A" w14:textId="77777777" w:rsidR="00E23A9D" w:rsidRPr="00E23A9D" w:rsidRDefault="00E23A9D" w:rsidP="00E23A9D">
            <w:pPr>
              <w:spacing w:after="0" w:line="240" w:lineRule="auto"/>
              <w:jc w:val="center"/>
              <w:rPr>
                <w:rFonts w:ascii="Times New Roman" w:eastAsia="Calibri" w:hAnsi="Times New Roman" w:cs="Times New Roman"/>
                <w:i/>
                <w:sz w:val="20"/>
                <w:szCs w:val="20"/>
                <w:lang w:val="uk-UA"/>
              </w:rPr>
            </w:pPr>
            <w:r w:rsidRPr="00E23A9D">
              <w:rPr>
                <w:rFonts w:ascii="Times New Roman" w:eastAsia="Calibri" w:hAnsi="Times New Roman" w:cs="Times New Roman"/>
                <w:i/>
                <w:sz w:val="20"/>
                <w:szCs w:val="20"/>
                <w:lang w:val="uk-UA"/>
              </w:rPr>
              <w:t>2024 р.</w:t>
            </w:r>
          </w:p>
        </w:tc>
        <w:tc>
          <w:tcPr>
            <w:tcW w:w="982" w:type="dxa"/>
            <w:shd w:val="clear" w:color="auto" w:fill="auto"/>
            <w:vAlign w:val="center"/>
          </w:tcPr>
          <w:p w14:paraId="2A2B2E56" w14:textId="77777777" w:rsidR="00E23A9D" w:rsidRPr="00E23A9D" w:rsidRDefault="00E23A9D" w:rsidP="00E23A9D">
            <w:pPr>
              <w:spacing w:after="0" w:line="240" w:lineRule="auto"/>
              <w:jc w:val="center"/>
              <w:rPr>
                <w:rFonts w:ascii="Times New Roman" w:eastAsia="Calibri" w:hAnsi="Times New Roman" w:cs="Times New Roman"/>
                <w:i/>
                <w:sz w:val="20"/>
                <w:szCs w:val="20"/>
                <w:lang w:val="uk-UA"/>
              </w:rPr>
            </w:pPr>
            <w:r w:rsidRPr="00E23A9D">
              <w:rPr>
                <w:rFonts w:ascii="Times New Roman" w:eastAsia="Calibri" w:hAnsi="Times New Roman" w:cs="Times New Roman"/>
                <w:i/>
                <w:sz w:val="20"/>
                <w:szCs w:val="20"/>
                <w:lang w:val="uk-UA"/>
              </w:rPr>
              <w:t>2025 р.</w:t>
            </w:r>
          </w:p>
        </w:tc>
        <w:tc>
          <w:tcPr>
            <w:tcW w:w="982" w:type="dxa"/>
            <w:shd w:val="clear" w:color="auto" w:fill="auto"/>
            <w:vAlign w:val="center"/>
          </w:tcPr>
          <w:p w14:paraId="559D746E" w14:textId="77777777" w:rsidR="00E23A9D" w:rsidRPr="00E23A9D" w:rsidRDefault="00E23A9D" w:rsidP="00E23A9D">
            <w:pPr>
              <w:spacing w:after="0" w:line="240" w:lineRule="auto"/>
              <w:jc w:val="center"/>
              <w:rPr>
                <w:rFonts w:ascii="Times New Roman" w:eastAsia="Calibri" w:hAnsi="Times New Roman" w:cs="Times New Roman"/>
                <w:i/>
                <w:sz w:val="20"/>
                <w:szCs w:val="20"/>
                <w:lang w:val="uk-UA"/>
              </w:rPr>
            </w:pPr>
            <w:r w:rsidRPr="00E23A9D">
              <w:rPr>
                <w:rFonts w:ascii="Times New Roman" w:eastAsia="Calibri" w:hAnsi="Times New Roman" w:cs="Times New Roman"/>
                <w:i/>
                <w:sz w:val="20"/>
                <w:szCs w:val="20"/>
                <w:lang w:val="uk-UA"/>
              </w:rPr>
              <w:t>2026 р.</w:t>
            </w:r>
          </w:p>
        </w:tc>
        <w:tc>
          <w:tcPr>
            <w:tcW w:w="987" w:type="dxa"/>
            <w:shd w:val="clear" w:color="auto" w:fill="auto"/>
            <w:vAlign w:val="center"/>
          </w:tcPr>
          <w:p w14:paraId="14887BFA" w14:textId="77777777" w:rsidR="00E23A9D" w:rsidRPr="00E23A9D" w:rsidRDefault="00E23A9D" w:rsidP="00E23A9D">
            <w:pPr>
              <w:spacing w:after="0" w:line="240" w:lineRule="auto"/>
              <w:jc w:val="center"/>
              <w:rPr>
                <w:rFonts w:ascii="Times New Roman" w:eastAsia="Calibri" w:hAnsi="Times New Roman" w:cs="Times New Roman"/>
                <w:i/>
                <w:sz w:val="20"/>
                <w:szCs w:val="20"/>
                <w:lang w:val="uk-UA"/>
              </w:rPr>
            </w:pPr>
            <w:r w:rsidRPr="00E23A9D">
              <w:rPr>
                <w:rFonts w:ascii="Times New Roman" w:eastAsia="Calibri" w:hAnsi="Times New Roman" w:cs="Times New Roman"/>
                <w:i/>
                <w:sz w:val="20"/>
                <w:szCs w:val="20"/>
                <w:lang w:val="uk-UA"/>
              </w:rPr>
              <w:t>2027 р.</w:t>
            </w:r>
          </w:p>
        </w:tc>
      </w:tr>
      <w:tr w:rsidR="00E23A9D" w:rsidRPr="00E23A9D" w14:paraId="0788AF90" w14:textId="77777777" w:rsidTr="00604B29">
        <w:tc>
          <w:tcPr>
            <w:tcW w:w="3594" w:type="dxa"/>
            <w:shd w:val="clear" w:color="auto" w:fill="auto"/>
            <w:vAlign w:val="center"/>
          </w:tcPr>
          <w:p w14:paraId="15D586AA" w14:textId="77777777" w:rsidR="00E23A9D"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Виготовлення облікової документації на об’єкти культурної спадщини національного і місцевого значення та щойно виявлені об’єкти культурної спадщини</w:t>
            </w:r>
          </w:p>
        </w:tc>
        <w:tc>
          <w:tcPr>
            <w:tcW w:w="979" w:type="dxa"/>
            <w:shd w:val="clear" w:color="auto" w:fill="auto"/>
            <w:vAlign w:val="center"/>
          </w:tcPr>
          <w:p w14:paraId="3B9BDA7C"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тис. грн</w:t>
            </w:r>
          </w:p>
        </w:tc>
        <w:tc>
          <w:tcPr>
            <w:tcW w:w="1041" w:type="dxa"/>
            <w:shd w:val="clear" w:color="auto" w:fill="auto"/>
            <w:vAlign w:val="center"/>
          </w:tcPr>
          <w:p w14:paraId="65199FC3" w14:textId="1C0C4BEB" w:rsidR="00E23A9D" w:rsidRPr="00645EDE" w:rsidRDefault="00E23A9D" w:rsidP="00645EDE">
            <w:pPr>
              <w:pStyle w:val="a7"/>
              <w:numPr>
                <w:ilvl w:val="0"/>
                <w:numId w:val="9"/>
              </w:numPr>
              <w:spacing w:after="0" w:line="240" w:lineRule="auto"/>
              <w:jc w:val="center"/>
              <w:rPr>
                <w:rFonts w:ascii="Times New Roman" w:eastAsia="Calibri" w:hAnsi="Times New Roman" w:cs="Times New Roman"/>
                <w:sz w:val="20"/>
                <w:szCs w:val="20"/>
                <w:lang w:val="uk-UA"/>
              </w:rPr>
            </w:pPr>
          </w:p>
        </w:tc>
        <w:tc>
          <w:tcPr>
            <w:tcW w:w="1041" w:type="dxa"/>
            <w:shd w:val="clear" w:color="auto" w:fill="auto"/>
            <w:vAlign w:val="center"/>
          </w:tcPr>
          <w:p w14:paraId="2312D814" w14:textId="0DD58C88"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5</w:t>
            </w:r>
            <w:r w:rsidR="00E23A9D" w:rsidRPr="00E23A9D">
              <w:rPr>
                <w:rFonts w:ascii="Times New Roman" w:eastAsia="Calibri" w:hAnsi="Times New Roman" w:cs="Times New Roman"/>
                <w:sz w:val="20"/>
                <w:szCs w:val="20"/>
                <w:lang w:val="uk-UA"/>
              </w:rPr>
              <w:t xml:space="preserve"> 000,0</w:t>
            </w:r>
          </w:p>
        </w:tc>
        <w:tc>
          <w:tcPr>
            <w:tcW w:w="982" w:type="dxa"/>
            <w:shd w:val="clear" w:color="auto" w:fill="auto"/>
            <w:vAlign w:val="center"/>
          </w:tcPr>
          <w:p w14:paraId="24F841BF" w14:textId="7CFF518D"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2 000,0</w:t>
            </w:r>
          </w:p>
        </w:tc>
        <w:tc>
          <w:tcPr>
            <w:tcW w:w="982" w:type="dxa"/>
            <w:shd w:val="clear" w:color="auto" w:fill="auto"/>
            <w:vAlign w:val="center"/>
          </w:tcPr>
          <w:p w14:paraId="62FF04FE"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87" w:type="dxa"/>
            <w:shd w:val="clear" w:color="auto" w:fill="auto"/>
            <w:vAlign w:val="center"/>
          </w:tcPr>
          <w:p w14:paraId="6C6F5E7C"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r>
      <w:tr w:rsidR="00E23A9D" w:rsidRPr="00E23A9D" w14:paraId="5B5B03A7" w14:textId="77777777" w:rsidTr="00604B29">
        <w:tc>
          <w:tcPr>
            <w:tcW w:w="3594" w:type="dxa"/>
            <w:shd w:val="clear" w:color="auto" w:fill="auto"/>
            <w:vAlign w:val="center"/>
          </w:tcPr>
          <w:p w14:paraId="21C3EC2C" w14:textId="77777777" w:rsidR="00E23A9D"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 xml:space="preserve">Розроблення проекту землеустрою щодо організації та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E23A9D">
              <w:rPr>
                <w:rFonts w:ascii="Times New Roman" w:eastAsia="Calibri" w:hAnsi="Times New Roman" w:cs="Times New Roman"/>
                <w:sz w:val="20"/>
                <w:szCs w:val="20"/>
                <w:lang w:val="uk-UA"/>
              </w:rPr>
              <w:t>режимоутворюючих</w:t>
            </w:r>
            <w:proofErr w:type="spellEnd"/>
            <w:r w:rsidRPr="00E23A9D">
              <w:rPr>
                <w:rFonts w:ascii="Times New Roman" w:eastAsia="Calibri" w:hAnsi="Times New Roman" w:cs="Times New Roman"/>
                <w:sz w:val="20"/>
                <w:szCs w:val="20"/>
                <w:lang w:val="uk-UA"/>
              </w:rPr>
              <w:t xml:space="preserve"> об’єктів (щодо визначення меж територій історико-культурного призначення та їх охоронних зон)</w:t>
            </w:r>
          </w:p>
        </w:tc>
        <w:tc>
          <w:tcPr>
            <w:tcW w:w="979" w:type="dxa"/>
            <w:shd w:val="clear" w:color="auto" w:fill="auto"/>
            <w:vAlign w:val="center"/>
          </w:tcPr>
          <w:p w14:paraId="74482B0C"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тис. грн</w:t>
            </w:r>
          </w:p>
        </w:tc>
        <w:tc>
          <w:tcPr>
            <w:tcW w:w="1041" w:type="dxa"/>
            <w:shd w:val="clear" w:color="auto" w:fill="auto"/>
            <w:vAlign w:val="center"/>
          </w:tcPr>
          <w:p w14:paraId="0FA86E1D" w14:textId="77777777" w:rsidR="00E23A9D" w:rsidRPr="00E23A9D" w:rsidRDefault="00E23A9D" w:rsidP="00E23A9D">
            <w:pPr>
              <w:spacing w:after="0" w:line="240" w:lineRule="auto"/>
              <w:jc w:val="center"/>
              <w:rPr>
                <w:rFonts w:ascii="Times New Roman" w:eastAsia="Calibri" w:hAnsi="Times New Roman" w:cs="Times New Roman"/>
                <w:sz w:val="20"/>
                <w:szCs w:val="20"/>
              </w:rPr>
            </w:pPr>
            <w:r w:rsidRPr="00E23A9D">
              <w:rPr>
                <w:rFonts w:ascii="Times New Roman" w:eastAsia="Calibri" w:hAnsi="Times New Roman" w:cs="Times New Roman"/>
                <w:sz w:val="20"/>
                <w:szCs w:val="20"/>
              </w:rPr>
              <w:t>-</w:t>
            </w:r>
          </w:p>
        </w:tc>
        <w:tc>
          <w:tcPr>
            <w:tcW w:w="1041" w:type="dxa"/>
            <w:shd w:val="clear" w:color="auto" w:fill="auto"/>
            <w:vAlign w:val="center"/>
          </w:tcPr>
          <w:p w14:paraId="4B9500A9" w14:textId="4CD13A88"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w:t>
            </w:r>
          </w:p>
        </w:tc>
        <w:tc>
          <w:tcPr>
            <w:tcW w:w="982" w:type="dxa"/>
            <w:shd w:val="clear" w:color="auto" w:fill="auto"/>
            <w:vAlign w:val="center"/>
          </w:tcPr>
          <w:p w14:paraId="2E474117" w14:textId="309AE02A"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1 0</w:t>
            </w:r>
            <w:r w:rsidR="00E23A9D" w:rsidRPr="00E23A9D">
              <w:rPr>
                <w:rFonts w:ascii="Times New Roman" w:eastAsia="Calibri" w:hAnsi="Times New Roman" w:cs="Times New Roman"/>
                <w:sz w:val="20"/>
                <w:szCs w:val="20"/>
                <w:lang w:val="uk-UA"/>
              </w:rPr>
              <w:t>00,0</w:t>
            </w:r>
          </w:p>
        </w:tc>
        <w:tc>
          <w:tcPr>
            <w:tcW w:w="982" w:type="dxa"/>
            <w:shd w:val="clear" w:color="auto" w:fill="auto"/>
            <w:vAlign w:val="center"/>
          </w:tcPr>
          <w:p w14:paraId="7E98E632"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500,0</w:t>
            </w:r>
          </w:p>
        </w:tc>
        <w:tc>
          <w:tcPr>
            <w:tcW w:w="987" w:type="dxa"/>
            <w:shd w:val="clear" w:color="auto" w:fill="auto"/>
            <w:vAlign w:val="center"/>
          </w:tcPr>
          <w:p w14:paraId="4AC3FA02"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500,0</w:t>
            </w:r>
          </w:p>
        </w:tc>
      </w:tr>
      <w:tr w:rsidR="00E23A9D" w:rsidRPr="00E23A9D" w14:paraId="331949B2" w14:textId="77777777" w:rsidTr="00604B29">
        <w:tc>
          <w:tcPr>
            <w:tcW w:w="3594" w:type="dxa"/>
            <w:shd w:val="clear" w:color="auto" w:fill="auto"/>
            <w:vAlign w:val="center"/>
          </w:tcPr>
          <w:p w14:paraId="4DA81135" w14:textId="77777777" w:rsidR="00E23A9D"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bCs/>
                <w:sz w:val="20"/>
                <w:szCs w:val="20"/>
                <w:lang w:val="uk-UA"/>
              </w:rPr>
              <w:t>Виготовлення, встановлення на пам’ятках охоронних дошок</w:t>
            </w:r>
          </w:p>
        </w:tc>
        <w:tc>
          <w:tcPr>
            <w:tcW w:w="979" w:type="dxa"/>
            <w:shd w:val="clear" w:color="auto" w:fill="auto"/>
            <w:vAlign w:val="center"/>
          </w:tcPr>
          <w:p w14:paraId="43A8FB8A"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тис. грн</w:t>
            </w:r>
          </w:p>
        </w:tc>
        <w:tc>
          <w:tcPr>
            <w:tcW w:w="1041" w:type="dxa"/>
            <w:shd w:val="clear" w:color="auto" w:fill="auto"/>
            <w:vAlign w:val="center"/>
          </w:tcPr>
          <w:p w14:paraId="44C6BC71"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1041" w:type="dxa"/>
            <w:shd w:val="clear" w:color="auto" w:fill="auto"/>
            <w:vAlign w:val="center"/>
          </w:tcPr>
          <w:p w14:paraId="173816B1" w14:textId="77777777" w:rsidR="00E23A9D" w:rsidRPr="00E23A9D" w:rsidRDefault="00E23A9D" w:rsidP="00E23A9D">
            <w:pPr>
              <w:spacing w:after="0" w:line="240" w:lineRule="auto"/>
              <w:jc w:val="center"/>
              <w:rPr>
                <w:rFonts w:ascii="Times New Roman" w:eastAsia="Calibri" w:hAnsi="Times New Roman" w:cs="Times New Roman"/>
                <w:sz w:val="20"/>
                <w:szCs w:val="20"/>
              </w:rPr>
            </w:pPr>
            <w:r w:rsidRPr="00E23A9D">
              <w:rPr>
                <w:rFonts w:ascii="Times New Roman" w:eastAsia="Calibri" w:hAnsi="Times New Roman" w:cs="Times New Roman"/>
                <w:sz w:val="20"/>
                <w:szCs w:val="20"/>
              </w:rPr>
              <w:t>-</w:t>
            </w:r>
          </w:p>
        </w:tc>
        <w:tc>
          <w:tcPr>
            <w:tcW w:w="982" w:type="dxa"/>
            <w:shd w:val="clear" w:color="auto" w:fill="auto"/>
            <w:vAlign w:val="center"/>
          </w:tcPr>
          <w:p w14:paraId="5DCB3D65"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82" w:type="dxa"/>
            <w:shd w:val="clear" w:color="auto" w:fill="auto"/>
            <w:vAlign w:val="center"/>
          </w:tcPr>
          <w:p w14:paraId="58FF3544"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50,0</w:t>
            </w:r>
          </w:p>
        </w:tc>
        <w:tc>
          <w:tcPr>
            <w:tcW w:w="987" w:type="dxa"/>
            <w:shd w:val="clear" w:color="auto" w:fill="auto"/>
            <w:vAlign w:val="center"/>
          </w:tcPr>
          <w:p w14:paraId="51AB48EB"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50,0</w:t>
            </w:r>
          </w:p>
        </w:tc>
      </w:tr>
      <w:tr w:rsidR="00E23A9D" w:rsidRPr="00E23A9D" w14:paraId="02A465FC" w14:textId="77777777" w:rsidTr="00604B29">
        <w:tc>
          <w:tcPr>
            <w:tcW w:w="3594" w:type="dxa"/>
            <w:shd w:val="clear" w:color="auto" w:fill="auto"/>
            <w:vAlign w:val="center"/>
          </w:tcPr>
          <w:p w14:paraId="6C2D01D6" w14:textId="6AB784F6" w:rsidR="00E23A9D" w:rsidRPr="00E23A9D" w:rsidRDefault="00E47905"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lang w:val="uk-UA"/>
              </w:rPr>
              <w:t xml:space="preserve">Залучення </w:t>
            </w:r>
            <w:r>
              <w:rPr>
                <w:rFonts w:ascii="Times New Roman" w:eastAsia="Calibri" w:hAnsi="Times New Roman" w:cs="Times New Roman"/>
                <w:lang w:val="uk-UA"/>
              </w:rPr>
              <w:t>відповідних</w:t>
            </w:r>
            <w:r w:rsidRPr="00E23A9D">
              <w:rPr>
                <w:rFonts w:ascii="Times New Roman" w:eastAsia="Calibri" w:hAnsi="Times New Roman" w:cs="Times New Roman"/>
                <w:lang w:val="uk-UA"/>
              </w:rPr>
              <w:t xml:space="preserve"> фахівців у сфері охорони культурної спадщини, замовлення документів, експертних</w:t>
            </w:r>
            <w:r>
              <w:rPr>
                <w:rFonts w:ascii="Times New Roman" w:eastAsia="Calibri" w:hAnsi="Times New Roman" w:cs="Times New Roman"/>
                <w:lang w:val="uk-UA"/>
              </w:rPr>
              <w:t xml:space="preserve"> (наукових)</w:t>
            </w:r>
            <w:r w:rsidRPr="00E23A9D">
              <w:rPr>
                <w:rFonts w:ascii="Times New Roman" w:eastAsia="Calibri" w:hAnsi="Times New Roman" w:cs="Times New Roman"/>
                <w:lang w:val="uk-UA"/>
              </w:rPr>
              <w:t xml:space="preserve"> висновків і здійснення заходів, спрямованих на охорону культурної спадщини</w:t>
            </w:r>
            <w:r>
              <w:rPr>
                <w:rFonts w:ascii="Times New Roman" w:eastAsia="Calibri" w:hAnsi="Times New Roman" w:cs="Times New Roman"/>
                <w:lang w:val="uk-UA"/>
              </w:rPr>
              <w:t xml:space="preserve"> (проведення наукових археологічних досліджень)</w:t>
            </w:r>
          </w:p>
        </w:tc>
        <w:tc>
          <w:tcPr>
            <w:tcW w:w="979" w:type="dxa"/>
            <w:shd w:val="clear" w:color="auto" w:fill="auto"/>
            <w:vAlign w:val="center"/>
          </w:tcPr>
          <w:p w14:paraId="15AC5639"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тис. грн</w:t>
            </w:r>
          </w:p>
        </w:tc>
        <w:tc>
          <w:tcPr>
            <w:tcW w:w="1041" w:type="dxa"/>
            <w:shd w:val="clear" w:color="auto" w:fill="auto"/>
            <w:vAlign w:val="center"/>
          </w:tcPr>
          <w:p w14:paraId="0F747657"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1041" w:type="dxa"/>
            <w:shd w:val="clear" w:color="auto" w:fill="auto"/>
            <w:vAlign w:val="center"/>
          </w:tcPr>
          <w:p w14:paraId="01ECB2D6"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40,0</w:t>
            </w:r>
          </w:p>
        </w:tc>
        <w:tc>
          <w:tcPr>
            <w:tcW w:w="982" w:type="dxa"/>
            <w:shd w:val="clear" w:color="auto" w:fill="auto"/>
            <w:vAlign w:val="center"/>
          </w:tcPr>
          <w:p w14:paraId="70957D4D"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40,0</w:t>
            </w:r>
          </w:p>
        </w:tc>
        <w:tc>
          <w:tcPr>
            <w:tcW w:w="982" w:type="dxa"/>
            <w:shd w:val="clear" w:color="auto" w:fill="auto"/>
            <w:vAlign w:val="center"/>
          </w:tcPr>
          <w:p w14:paraId="31F4F0B5"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40,0</w:t>
            </w:r>
          </w:p>
        </w:tc>
        <w:tc>
          <w:tcPr>
            <w:tcW w:w="987" w:type="dxa"/>
            <w:shd w:val="clear" w:color="auto" w:fill="auto"/>
            <w:vAlign w:val="center"/>
          </w:tcPr>
          <w:p w14:paraId="1CC3125E"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40,0</w:t>
            </w:r>
          </w:p>
        </w:tc>
      </w:tr>
      <w:tr w:rsidR="00E23A9D" w:rsidRPr="00E23A9D" w14:paraId="1C82C7B4" w14:textId="77777777" w:rsidTr="00604B29">
        <w:tc>
          <w:tcPr>
            <w:tcW w:w="3594" w:type="dxa"/>
            <w:vMerge w:val="restart"/>
            <w:shd w:val="clear" w:color="auto" w:fill="auto"/>
            <w:vAlign w:val="center"/>
          </w:tcPr>
          <w:p w14:paraId="77E9331C" w14:textId="77777777" w:rsidR="00E23A9D" w:rsidRPr="00E23A9D" w:rsidRDefault="00E23A9D" w:rsidP="00E23A9D">
            <w:pPr>
              <w:spacing w:after="0" w:line="240" w:lineRule="auto"/>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Разом (прогноз)</w:t>
            </w:r>
          </w:p>
        </w:tc>
        <w:tc>
          <w:tcPr>
            <w:tcW w:w="979" w:type="dxa"/>
            <w:vMerge w:val="restart"/>
            <w:shd w:val="clear" w:color="auto" w:fill="auto"/>
            <w:vAlign w:val="center"/>
          </w:tcPr>
          <w:p w14:paraId="485AACB7"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тис. грн</w:t>
            </w:r>
          </w:p>
        </w:tc>
        <w:tc>
          <w:tcPr>
            <w:tcW w:w="1041" w:type="dxa"/>
            <w:shd w:val="clear" w:color="auto" w:fill="auto"/>
            <w:vAlign w:val="center"/>
          </w:tcPr>
          <w:p w14:paraId="59A0B67B" w14:textId="56F89E69"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w:t>
            </w:r>
          </w:p>
        </w:tc>
        <w:tc>
          <w:tcPr>
            <w:tcW w:w="1041" w:type="dxa"/>
            <w:shd w:val="clear" w:color="auto" w:fill="auto"/>
            <w:vAlign w:val="center"/>
          </w:tcPr>
          <w:p w14:paraId="058569E6" w14:textId="625FC676"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50</w:t>
            </w:r>
            <w:r w:rsidR="00E23A9D" w:rsidRPr="00E23A9D">
              <w:rPr>
                <w:rFonts w:ascii="Times New Roman" w:eastAsia="Calibri" w:hAnsi="Times New Roman" w:cs="Times New Roman"/>
                <w:sz w:val="20"/>
                <w:szCs w:val="20"/>
                <w:lang w:val="uk-UA"/>
              </w:rPr>
              <w:t>40,0</w:t>
            </w:r>
          </w:p>
        </w:tc>
        <w:tc>
          <w:tcPr>
            <w:tcW w:w="982" w:type="dxa"/>
            <w:shd w:val="clear" w:color="auto" w:fill="auto"/>
            <w:vAlign w:val="center"/>
          </w:tcPr>
          <w:p w14:paraId="6A3C4E88" w14:textId="2B384B18"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30</w:t>
            </w:r>
            <w:r w:rsidR="00E23A9D" w:rsidRPr="00E23A9D">
              <w:rPr>
                <w:rFonts w:ascii="Times New Roman" w:eastAsia="Calibri" w:hAnsi="Times New Roman" w:cs="Times New Roman"/>
                <w:sz w:val="20"/>
                <w:szCs w:val="20"/>
                <w:lang w:val="uk-UA"/>
              </w:rPr>
              <w:t>40,0</w:t>
            </w:r>
          </w:p>
        </w:tc>
        <w:tc>
          <w:tcPr>
            <w:tcW w:w="982" w:type="dxa"/>
            <w:shd w:val="clear" w:color="auto" w:fill="auto"/>
            <w:vAlign w:val="center"/>
          </w:tcPr>
          <w:p w14:paraId="269D972B"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590,0</w:t>
            </w:r>
          </w:p>
        </w:tc>
        <w:tc>
          <w:tcPr>
            <w:tcW w:w="987" w:type="dxa"/>
            <w:shd w:val="clear" w:color="auto" w:fill="auto"/>
            <w:vAlign w:val="center"/>
          </w:tcPr>
          <w:p w14:paraId="06BD0558"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590,0</w:t>
            </w:r>
          </w:p>
        </w:tc>
      </w:tr>
      <w:tr w:rsidR="00E23A9D" w:rsidRPr="00E23A9D" w14:paraId="1C5BB39A" w14:textId="77777777" w:rsidTr="00604B29">
        <w:tc>
          <w:tcPr>
            <w:tcW w:w="3594" w:type="dxa"/>
            <w:vMerge/>
            <w:shd w:val="clear" w:color="auto" w:fill="auto"/>
            <w:vAlign w:val="center"/>
          </w:tcPr>
          <w:p w14:paraId="603409D9" w14:textId="77777777" w:rsidR="00E23A9D" w:rsidRPr="00E23A9D" w:rsidRDefault="00E23A9D" w:rsidP="00E23A9D">
            <w:pPr>
              <w:spacing w:after="0" w:line="240" w:lineRule="auto"/>
              <w:rPr>
                <w:rFonts w:ascii="Times New Roman" w:eastAsia="Calibri" w:hAnsi="Times New Roman" w:cs="Times New Roman"/>
                <w:sz w:val="20"/>
                <w:szCs w:val="20"/>
                <w:lang w:val="uk-UA"/>
              </w:rPr>
            </w:pPr>
          </w:p>
        </w:tc>
        <w:tc>
          <w:tcPr>
            <w:tcW w:w="979" w:type="dxa"/>
            <w:vMerge/>
            <w:shd w:val="clear" w:color="auto" w:fill="auto"/>
            <w:vAlign w:val="center"/>
          </w:tcPr>
          <w:p w14:paraId="476AB248"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p>
        </w:tc>
        <w:tc>
          <w:tcPr>
            <w:tcW w:w="5033" w:type="dxa"/>
            <w:gridSpan w:val="5"/>
            <w:shd w:val="clear" w:color="auto" w:fill="auto"/>
            <w:vAlign w:val="center"/>
          </w:tcPr>
          <w:p w14:paraId="634655F0"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9260,0</w:t>
            </w:r>
          </w:p>
        </w:tc>
      </w:tr>
    </w:tbl>
    <w:p w14:paraId="0505E581" w14:textId="77777777" w:rsidR="00E23A9D" w:rsidRPr="00E23A9D" w:rsidRDefault="00E23A9D" w:rsidP="00E23A9D">
      <w:pPr>
        <w:tabs>
          <w:tab w:val="left" w:pos="567"/>
        </w:tabs>
        <w:spacing w:after="0" w:line="240" w:lineRule="auto"/>
        <w:jc w:val="both"/>
        <w:rPr>
          <w:rFonts w:ascii="Times New Roman" w:eastAsia="Calibri" w:hAnsi="Times New Roman" w:cs="Times New Roman"/>
          <w:sz w:val="28"/>
          <w:szCs w:val="28"/>
          <w:lang w:val="uk-UA"/>
        </w:rPr>
      </w:pPr>
    </w:p>
    <w:p w14:paraId="4E422F13" w14:textId="77777777" w:rsidR="00E23A9D" w:rsidRPr="00E23A9D" w:rsidRDefault="00E23A9D" w:rsidP="00E23A9D">
      <w:pPr>
        <w:spacing w:after="0" w:line="240" w:lineRule="auto"/>
        <w:jc w:val="center"/>
        <w:rPr>
          <w:rFonts w:ascii="Times New Roman" w:eastAsia="Calibri" w:hAnsi="Times New Roman" w:cs="Times New Roman"/>
          <w:b/>
          <w:sz w:val="24"/>
          <w:szCs w:val="24"/>
          <w:lang w:val="uk-UA"/>
        </w:rPr>
      </w:pPr>
      <w:r w:rsidRPr="00E23A9D">
        <w:rPr>
          <w:rFonts w:ascii="Times New Roman" w:eastAsia="Calibri" w:hAnsi="Times New Roman" w:cs="Times New Roman"/>
          <w:b/>
          <w:sz w:val="24"/>
          <w:szCs w:val="24"/>
          <w:lang w:val="uk-UA"/>
        </w:rPr>
        <w:t>Результативні показники (очікувані), що характеризують виконання програми</w:t>
      </w:r>
    </w:p>
    <w:p w14:paraId="5C14C1FE" w14:textId="77777777" w:rsidR="00E23A9D" w:rsidRPr="00E23A9D" w:rsidRDefault="00E23A9D" w:rsidP="00E23A9D">
      <w:pPr>
        <w:spacing w:after="0" w:line="240" w:lineRule="auto"/>
        <w:jc w:val="both"/>
        <w:rPr>
          <w:rFonts w:ascii="Times New Roman" w:eastAsia="Calibri" w:hAnsi="Times New Roman" w:cs="Times New Roman"/>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065"/>
        <w:gridCol w:w="992"/>
        <w:gridCol w:w="992"/>
        <w:gridCol w:w="993"/>
        <w:gridCol w:w="992"/>
        <w:gridCol w:w="992"/>
        <w:gridCol w:w="992"/>
      </w:tblGrid>
      <w:tr w:rsidR="00E23A9D" w:rsidRPr="00E23A9D" w14:paraId="1467C2C2" w14:textId="77777777" w:rsidTr="00604B29">
        <w:tc>
          <w:tcPr>
            <w:tcW w:w="616" w:type="dxa"/>
            <w:shd w:val="clear" w:color="auto" w:fill="auto"/>
            <w:vAlign w:val="center"/>
          </w:tcPr>
          <w:p w14:paraId="2363222A" w14:textId="77777777" w:rsidR="00E23A9D" w:rsidRPr="00E23A9D" w:rsidRDefault="00E23A9D" w:rsidP="00E23A9D">
            <w:pPr>
              <w:spacing w:after="0" w:line="240" w:lineRule="auto"/>
              <w:jc w:val="center"/>
              <w:rPr>
                <w:rFonts w:ascii="Times New Roman" w:eastAsia="Calibri" w:hAnsi="Times New Roman" w:cs="Times New Roman"/>
                <w:i/>
                <w:sz w:val="20"/>
                <w:szCs w:val="20"/>
                <w:lang w:val="uk-UA"/>
              </w:rPr>
            </w:pPr>
            <w:r w:rsidRPr="00E23A9D">
              <w:rPr>
                <w:rFonts w:ascii="Times New Roman" w:eastAsia="Calibri" w:hAnsi="Times New Roman" w:cs="Times New Roman"/>
                <w:i/>
                <w:sz w:val="20"/>
                <w:szCs w:val="20"/>
                <w:lang w:val="uk-UA"/>
              </w:rPr>
              <w:t>№</w:t>
            </w:r>
          </w:p>
        </w:tc>
        <w:tc>
          <w:tcPr>
            <w:tcW w:w="3065" w:type="dxa"/>
            <w:shd w:val="clear" w:color="auto" w:fill="auto"/>
            <w:vAlign w:val="center"/>
          </w:tcPr>
          <w:p w14:paraId="2D226686" w14:textId="77777777" w:rsidR="00E23A9D" w:rsidRPr="00E23A9D" w:rsidRDefault="00E23A9D" w:rsidP="00E23A9D">
            <w:pPr>
              <w:spacing w:after="0" w:line="240" w:lineRule="auto"/>
              <w:jc w:val="center"/>
              <w:rPr>
                <w:rFonts w:ascii="Times New Roman" w:eastAsia="Calibri" w:hAnsi="Times New Roman" w:cs="Times New Roman"/>
                <w:i/>
                <w:sz w:val="20"/>
                <w:szCs w:val="20"/>
                <w:lang w:val="uk-UA"/>
              </w:rPr>
            </w:pPr>
            <w:r w:rsidRPr="00E23A9D">
              <w:rPr>
                <w:rFonts w:ascii="Times New Roman" w:eastAsia="Calibri" w:hAnsi="Times New Roman" w:cs="Times New Roman"/>
                <w:i/>
                <w:sz w:val="20"/>
                <w:szCs w:val="20"/>
                <w:lang w:val="uk-UA"/>
              </w:rPr>
              <w:t>Показники/напрями використання коштів</w:t>
            </w:r>
          </w:p>
        </w:tc>
        <w:tc>
          <w:tcPr>
            <w:tcW w:w="992" w:type="dxa"/>
            <w:shd w:val="clear" w:color="auto" w:fill="auto"/>
            <w:vAlign w:val="center"/>
          </w:tcPr>
          <w:p w14:paraId="1BC3DE2D" w14:textId="77777777" w:rsidR="00E23A9D" w:rsidRPr="00E23A9D" w:rsidRDefault="00E23A9D" w:rsidP="00E23A9D">
            <w:pPr>
              <w:spacing w:after="0" w:line="240" w:lineRule="auto"/>
              <w:jc w:val="center"/>
              <w:rPr>
                <w:rFonts w:ascii="Times New Roman" w:eastAsia="Calibri" w:hAnsi="Times New Roman" w:cs="Times New Roman"/>
                <w:i/>
                <w:sz w:val="20"/>
                <w:szCs w:val="20"/>
                <w:lang w:val="uk-UA"/>
              </w:rPr>
            </w:pPr>
            <w:r w:rsidRPr="00E23A9D">
              <w:rPr>
                <w:rFonts w:ascii="Times New Roman" w:eastAsia="Calibri" w:hAnsi="Times New Roman" w:cs="Times New Roman"/>
                <w:i/>
                <w:sz w:val="20"/>
                <w:szCs w:val="20"/>
                <w:lang w:val="uk-UA"/>
              </w:rPr>
              <w:t xml:space="preserve">Од. </w:t>
            </w:r>
            <w:proofErr w:type="spellStart"/>
            <w:r w:rsidRPr="00E23A9D">
              <w:rPr>
                <w:rFonts w:ascii="Times New Roman" w:eastAsia="Calibri" w:hAnsi="Times New Roman" w:cs="Times New Roman"/>
                <w:i/>
                <w:sz w:val="20"/>
                <w:szCs w:val="20"/>
                <w:lang w:val="uk-UA"/>
              </w:rPr>
              <w:t>вим</w:t>
            </w:r>
            <w:proofErr w:type="spellEnd"/>
            <w:r w:rsidRPr="00E23A9D">
              <w:rPr>
                <w:rFonts w:ascii="Times New Roman" w:eastAsia="Calibri" w:hAnsi="Times New Roman" w:cs="Times New Roman"/>
                <w:i/>
                <w:sz w:val="20"/>
                <w:szCs w:val="20"/>
                <w:lang w:val="uk-UA"/>
              </w:rPr>
              <w:t>.</w:t>
            </w:r>
          </w:p>
        </w:tc>
        <w:tc>
          <w:tcPr>
            <w:tcW w:w="992" w:type="dxa"/>
            <w:shd w:val="clear" w:color="auto" w:fill="auto"/>
            <w:vAlign w:val="center"/>
          </w:tcPr>
          <w:p w14:paraId="442F205E" w14:textId="77777777" w:rsidR="00E23A9D" w:rsidRPr="00E23A9D" w:rsidRDefault="00E23A9D" w:rsidP="00E23A9D">
            <w:pPr>
              <w:spacing w:after="0" w:line="240" w:lineRule="auto"/>
              <w:jc w:val="center"/>
              <w:rPr>
                <w:rFonts w:ascii="Times New Roman" w:eastAsia="Calibri" w:hAnsi="Times New Roman" w:cs="Times New Roman"/>
                <w:i/>
                <w:sz w:val="20"/>
                <w:szCs w:val="20"/>
                <w:lang w:val="uk-UA"/>
              </w:rPr>
            </w:pPr>
            <w:r w:rsidRPr="00E23A9D">
              <w:rPr>
                <w:rFonts w:ascii="Times New Roman" w:eastAsia="Calibri" w:hAnsi="Times New Roman" w:cs="Times New Roman"/>
                <w:i/>
                <w:sz w:val="20"/>
                <w:szCs w:val="20"/>
                <w:lang w:val="uk-UA"/>
              </w:rPr>
              <w:t>2023 р.</w:t>
            </w:r>
          </w:p>
        </w:tc>
        <w:tc>
          <w:tcPr>
            <w:tcW w:w="993" w:type="dxa"/>
            <w:shd w:val="clear" w:color="auto" w:fill="auto"/>
            <w:vAlign w:val="center"/>
          </w:tcPr>
          <w:p w14:paraId="5EF97C94" w14:textId="77777777" w:rsidR="00E23A9D" w:rsidRPr="00E23A9D" w:rsidRDefault="00E23A9D" w:rsidP="00E23A9D">
            <w:pPr>
              <w:spacing w:after="0" w:line="240" w:lineRule="auto"/>
              <w:jc w:val="center"/>
              <w:rPr>
                <w:rFonts w:ascii="Times New Roman" w:eastAsia="Calibri" w:hAnsi="Times New Roman" w:cs="Times New Roman"/>
                <w:i/>
                <w:sz w:val="20"/>
                <w:szCs w:val="20"/>
                <w:lang w:val="uk-UA"/>
              </w:rPr>
            </w:pPr>
            <w:r w:rsidRPr="00E23A9D">
              <w:rPr>
                <w:rFonts w:ascii="Times New Roman" w:eastAsia="Calibri" w:hAnsi="Times New Roman" w:cs="Times New Roman"/>
                <w:i/>
                <w:sz w:val="20"/>
                <w:szCs w:val="20"/>
                <w:lang w:val="uk-UA"/>
              </w:rPr>
              <w:t>2024 р.</w:t>
            </w:r>
          </w:p>
        </w:tc>
        <w:tc>
          <w:tcPr>
            <w:tcW w:w="992" w:type="dxa"/>
            <w:shd w:val="clear" w:color="auto" w:fill="auto"/>
            <w:vAlign w:val="center"/>
          </w:tcPr>
          <w:p w14:paraId="242D3014" w14:textId="77777777" w:rsidR="00E23A9D" w:rsidRPr="00E23A9D" w:rsidRDefault="00E23A9D" w:rsidP="00E23A9D">
            <w:pPr>
              <w:spacing w:after="0" w:line="240" w:lineRule="auto"/>
              <w:jc w:val="center"/>
              <w:rPr>
                <w:rFonts w:ascii="Times New Roman" w:eastAsia="Calibri" w:hAnsi="Times New Roman" w:cs="Times New Roman"/>
                <w:i/>
                <w:sz w:val="20"/>
                <w:szCs w:val="20"/>
                <w:lang w:val="uk-UA"/>
              </w:rPr>
            </w:pPr>
            <w:r w:rsidRPr="00E23A9D">
              <w:rPr>
                <w:rFonts w:ascii="Times New Roman" w:eastAsia="Calibri" w:hAnsi="Times New Roman" w:cs="Times New Roman"/>
                <w:i/>
                <w:sz w:val="20"/>
                <w:szCs w:val="20"/>
                <w:lang w:val="uk-UA"/>
              </w:rPr>
              <w:t>2025 р.</w:t>
            </w:r>
          </w:p>
        </w:tc>
        <w:tc>
          <w:tcPr>
            <w:tcW w:w="992" w:type="dxa"/>
            <w:shd w:val="clear" w:color="auto" w:fill="auto"/>
            <w:vAlign w:val="center"/>
          </w:tcPr>
          <w:p w14:paraId="749A41D5" w14:textId="77777777" w:rsidR="00E23A9D" w:rsidRPr="00E23A9D" w:rsidRDefault="00E23A9D" w:rsidP="00E23A9D">
            <w:pPr>
              <w:spacing w:after="0" w:line="240" w:lineRule="auto"/>
              <w:jc w:val="center"/>
              <w:rPr>
                <w:rFonts w:ascii="Times New Roman" w:eastAsia="Calibri" w:hAnsi="Times New Roman" w:cs="Times New Roman"/>
                <w:i/>
                <w:sz w:val="20"/>
                <w:szCs w:val="20"/>
                <w:lang w:val="uk-UA"/>
              </w:rPr>
            </w:pPr>
            <w:r w:rsidRPr="00E23A9D">
              <w:rPr>
                <w:rFonts w:ascii="Times New Roman" w:eastAsia="Calibri" w:hAnsi="Times New Roman" w:cs="Times New Roman"/>
                <w:i/>
                <w:sz w:val="20"/>
                <w:szCs w:val="20"/>
                <w:lang w:val="uk-UA"/>
              </w:rPr>
              <w:t>2026 р.</w:t>
            </w:r>
          </w:p>
        </w:tc>
        <w:tc>
          <w:tcPr>
            <w:tcW w:w="992" w:type="dxa"/>
            <w:shd w:val="clear" w:color="auto" w:fill="auto"/>
            <w:vAlign w:val="center"/>
          </w:tcPr>
          <w:p w14:paraId="5CDC8F06" w14:textId="77777777" w:rsidR="00E23A9D" w:rsidRPr="00E23A9D" w:rsidRDefault="00E23A9D" w:rsidP="00E23A9D">
            <w:pPr>
              <w:spacing w:after="0" w:line="240" w:lineRule="auto"/>
              <w:jc w:val="center"/>
              <w:rPr>
                <w:rFonts w:ascii="Times New Roman" w:eastAsia="Calibri" w:hAnsi="Times New Roman" w:cs="Times New Roman"/>
                <w:i/>
                <w:sz w:val="20"/>
                <w:szCs w:val="20"/>
                <w:lang w:val="uk-UA"/>
              </w:rPr>
            </w:pPr>
            <w:r w:rsidRPr="00E23A9D">
              <w:rPr>
                <w:rFonts w:ascii="Times New Roman" w:eastAsia="Calibri" w:hAnsi="Times New Roman" w:cs="Times New Roman"/>
                <w:i/>
                <w:sz w:val="20"/>
                <w:szCs w:val="20"/>
                <w:lang w:val="uk-UA"/>
              </w:rPr>
              <w:t>2027 р.</w:t>
            </w:r>
          </w:p>
        </w:tc>
      </w:tr>
      <w:tr w:rsidR="00E23A9D" w:rsidRPr="00E23A9D" w14:paraId="09E8A9D8" w14:textId="77777777" w:rsidTr="00604B29">
        <w:tc>
          <w:tcPr>
            <w:tcW w:w="9634" w:type="dxa"/>
            <w:gridSpan w:val="8"/>
            <w:shd w:val="clear" w:color="auto" w:fill="auto"/>
            <w:vAlign w:val="center"/>
          </w:tcPr>
          <w:p w14:paraId="6BA73D54" w14:textId="77777777" w:rsidR="00E23A9D" w:rsidRPr="00E23A9D" w:rsidRDefault="00E23A9D" w:rsidP="00E23A9D">
            <w:pPr>
              <w:numPr>
                <w:ilvl w:val="0"/>
                <w:numId w:val="8"/>
              </w:num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b/>
                <w:sz w:val="20"/>
                <w:szCs w:val="20"/>
                <w:lang w:val="uk-UA"/>
              </w:rPr>
              <w:t>Показники затрат</w:t>
            </w:r>
          </w:p>
        </w:tc>
      </w:tr>
      <w:tr w:rsidR="00E23A9D" w:rsidRPr="00E23A9D" w14:paraId="43B5B047" w14:textId="77777777" w:rsidTr="00604B29">
        <w:tc>
          <w:tcPr>
            <w:tcW w:w="616" w:type="dxa"/>
            <w:shd w:val="clear" w:color="auto" w:fill="auto"/>
            <w:vAlign w:val="center"/>
          </w:tcPr>
          <w:p w14:paraId="3DC86D5B"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1.1</w:t>
            </w:r>
          </w:p>
        </w:tc>
        <w:tc>
          <w:tcPr>
            <w:tcW w:w="3065" w:type="dxa"/>
            <w:shd w:val="clear" w:color="auto" w:fill="auto"/>
            <w:vAlign w:val="center"/>
          </w:tcPr>
          <w:p w14:paraId="4D180424" w14:textId="77777777" w:rsidR="00E23A9D"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Виготовлення облікової документації на об’єкти культурної спадщини національного і місцевого значення та щойно виявлені об’єкти культурної спадщини</w:t>
            </w:r>
          </w:p>
        </w:tc>
        <w:tc>
          <w:tcPr>
            <w:tcW w:w="992" w:type="dxa"/>
            <w:shd w:val="clear" w:color="auto" w:fill="auto"/>
            <w:vAlign w:val="center"/>
          </w:tcPr>
          <w:p w14:paraId="2D63A8E1"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тис. грн</w:t>
            </w:r>
          </w:p>
        </w:tc>
        <w:tc>
          <w:tcPr>
            <w:tcW w:w="992" w:type="dxa"/>
            <w:shd w:val="clear" w:color="auto" w:fill="auto"/>
            <w:vAlign w:val="center"/>
          </w:tcPr>
          <w:p w14:paraId="6352845F" w14:textId="508EE77F"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w:t>
            </w:r>
          </w:p>
        </w:tc>
        <w:tc>
          <w:tcPr>
            <w:tcW w:w="993" w:type="dxa"/>
            <w:shd w:val="clear" w:color="auto" w:fill="auto"/>
            <w:vAlign w:val="center"/>
          </w:tcPr>
          <w:p w14:paraId="6FAD1909" w14:textId="1D5F722A"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5</w:t>
            </w:r>
            <w:r w:rsidR="00E23A9D" w:rsidRPr="00E23A9D">
              <w:rPr>
                <w:rFonts w:ascii="Times New Roman" w:eastAsia="Calibri" w:hAnsi="Times New Roman" w:cs="Times New Roman"/>
                <w:sz w:val="20"/>
                <w:szCs w:val="20"/>
                <w:lang w:val="uk-UA"/>
              </w:rPr>
              <w:t> 0</w:t>
            </w:r>
            <w:r>
              <w:rPr>
                <w:rFonts w:ascii="Times New Roman" w:eastAsia="Calibri" w:hAnsi="Times New Roman" w:cs="Times New Roman"/>
                <w:sz w:val="20"/>
                <w:szCs w:val="20"/>
                <w:lang w:val="uk-UA"/>
              </w:rPr>
              <w:t>4</w:t>
            </w:r>
            <w:r w:rsidR="00E23A9D" w:rsidRPr="00E23A9D">
              <w:rPr>
                <w:rFonts w:ascii="Times New Roman" w:eastAsia="Calibri" w:hAnsi="Times New Roman" w:cs="Times New Roman"/>
                <w:sz w:val="20"/>
                <w:szCs w:val="20"/>
                <w:lang w:val="uk-UA"/>
              </w:rPr>
              <w:t>0,0</w:t>
            </w:r>
          </w:p>
        </w:tc>
        <w:tc>
          <w:tcPr>
            <w:tcW w:w="992" w:type="dxa"/>
            <w:shd w:val="clear" w:color="auto" w:fill="auto"/>
            <w:vAlign w:val="center"/>
          </w:tcPr>
          <w:p w14:paraId="5EA65705" w14:textId="22810807"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2 000,0</w:t>
            </w:r>
          </w:p>
        </w:tc>
        <w:tc>
          <w:tcPr>
            <w:tcW w:w="992" w:type="dxa"/>
            <w:shd w:val="clear" w:color="auto" w:fill="auto"/>
            <w:vAlign w:val="center"/>
          </w:tcPr>
          <w:p w14:paraId="2E653242"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7B45E6D7"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r>
      <w:tr w:rsidR="00E23A9D" w:rsidRPr="00E23A9D" w14:paraId="7A75D203" w14:textId="77777777" w:rsidTr="00604B29">
        <w:tc>
          <w:tcPr>
            <w:tcW w:w="616" w:type="dxa"/>
            <w:shd w:val="clear" w:color="auto" w:fill="auto"/>
            <w:vAlign w:val="center"/>
          </w:tcPr>
          <w:p w14:paraId="2C387C78"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1.1.2</w:t>
            </w:r>
          </w:p>
        </w:tc>
        <w:tc>
          <w:tcPr>
            <w:tcW w:w="3065" w:type="dxa"/>
            <w:shd w:val="clear" w:color="auto" w:fill="auto"/>
            <w:vAlign w:val="center"/>
          </w:tcPr>
          <w:p w14:paraId="0E0BD7EC" w14:textId="77777777" w:rsidR="00E23A9D"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Кількість паспортів, облікових карток на пам’ятки та щойно виявлені об’єкти культурної спадщини, що необхідно виготовити</w:t>
            </w:r>
          </w:p>
        </w:tc>
        <w:tc>
          <w:tcPr>
            <w:tcW w:w="992" w:type="dxa"/>
            <w:shd w:val="clear" w:color="auto" w:fill="auto"/>
            <w:vAlign w:val="center"/>
          </w:tcPr>
          <w:p w14:paraId="7767216B"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од.</w:t>
            </w:r>
          </w:p>
        </w:tc>
        <w:tc>
          <w:tcPr>
            <w:tcW w:w="992" w:type="dxa"/>
            <w:shd w:val="clear" w:color="auto" w:fill="auto"/>
            <w:vAlign w:val="center"/>
          </w:tcPr>
          <w:p w14:paraId="4A79F7E9" w14:textId="0CA8ED21" w:rsidR="00E23A9D" w:rsidRPr="00E23A9D" w:rsidRDefault="00E23A9D" w:rsidP="00E23A9D">
            <w:pPr>
              <w:spacing w:after="0" w:line="240" w:lineRule="auto"/>
              <w:jc w:val="center"/>
              <w:rPr>
                <w:rFonts w:ascii="Times New Roman" w:eastAsia="Calibri" w:hAnsi="Times New Roman" w:cs="Times New Roman"/>
                <w:sz w:val="20"/>
                <w:szCs w:val="20"/>
                <w:lang w:val="uk-UA"/>
              </w:rPr>
            </w:pPr>
          </w:p>
        </w:tc>
        <w:tc>
          <w:tcPr>
            <w:tcW w:w="993" w:type="dxa"/>
            <w:shd w:val="clear" w:color="auto" w:fill="auto"/>
            <w:vAlign w:val="center"/>
          </w:tcPr>
          <w:p w14:paraId="4428912B" w14:textId="3AC6B925"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148</w:t>
            </w:r>
          </w:p>
        </w:tc>
        <w:tc>
          <w:tcPr>
            <w:tcW w:w="992" w:type="dxa"/>
            <w:shd w:val="clear" w:color="auto" w:fill="auto"/>
            <w:vAlign w:val="center"/>
          </w:tcPr>
          <w:p w14:paraId="6355EB32" w14:textId="01E2A430"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56</w:t>
            </w:r>
          </w:p>
        </w:tc>
        <w:tc>
          <w:tcPr>
            <w:tcW w:w="992" w:type="dxa"/>
            <w:shd w:val="clear" w:color="auto" w:fill="auto"/>
            <w:vAlign w:val="center"/>
          </w:tcPr>
          <w:p w14:paraId="722CCF6D"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3C1E88E0"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r>
      <w:tr w:rsidR="00E23A9D" w:rsidRPr="00E23A9D" w14:paraId="030EB0C6" w14:textId="77777777" w:rsidTr="00604B29">
        <w:tc>
          <w:tcPr>
            <w:tcW w:w="616" w:type="dxa"/>
            <w:shd w:val="clear" w:color="auto" w:fill="auto"/>
            <w:vAlign w:val="center"/>
          </w:tcPr>
          <w:p w14:paraId="1506B8B9"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lastRenderedPageBreak/>
              <w:t>1.2</w:t>
            </w:r>
          </w:p>
        </w:tc>
        <w:tc>
          <w:tcPr>
            <w:tcW w:w="3065" w:type="dxa"/>
            <w:shd w:val="clear" w:color="auto" w:fill="auto"/>
            <w:vAlign w:val="center"/>
          </w:tcPr>
          <w:p w14:paraId="3DE95FF5" w14:textId="77777777" w:rsidR="00E23A9D"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 xml:space="preserve">Розроблення проекту землеустрою щодо організації та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E23A9D">
              <w:rPr>
                <w:rFonts w:ascii="Times New Roman" w:eastAsia="Calibri" w:hAnsi="Times New Roman" w:cs="Times New Roman"/>
                <w:sz w:val="20"/>
                <w:szCs w:val="20"/>
                <w:lang w:val="uk-UA"/>
              </w:rPr>
              <w:t>режимоутворюючих</w:t>
            </w:r>
            <w:proofErr w:type="spellEnd"/>
            <w:r w:rsidRPr="00E23A9D">
              <w:rPr>
                <w:rFonts w:ascii="Times New Roman" w:eastAsia="Calibri" w:hAnsi="Times New Roman" w:cs="Times New Roman"/>
                <w:sz w:val="20"/>
                <w:szCs w:val="20"/>
                <w:lang w:val="uk-UA"/>
              </w:rPr>
              <w:t xml:space="preserve"> об’єктів (щодо визначення меж територій історико-культурного призначення та їх охоронних зон)</w:t>
            </w:r>
          </w:p>
        </w:tc>
        <w:tc>
          <w:tcPr>
            <w:tcW w:w="992" w:type="dxa"/>
            <w:shd w:val="clear" w:color="auto" w:fill="auto"/>
            <w:vAlign w:val="center"/>
          </w:tcPr>
          <w:p w14:paraId="3D13102C"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тис. грн</w:t>
            </w:r>
          </w:p>
        </w:tc>
        <w:tc>
          <w:tcPr>
            <w:tcW w:w="992" w:type="dxa"/>
            <w:shd w:val="clear" w:color="auto" w:fill="auto"/>
            <w:vAlign w:val="center"/>
          </w:tcPr>
          <w:p w14:paraId="1F603D7B"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3" w:type="dxa"/>
            <w:shd w:val="clear" w:color="auto" w:fill="auto"/>
            <w:vAlign w:val="center"/>
          </w:tcPr>
          <w:p w14:paraId="4A2354D3" w14:textId="514EED9F"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w:t>
            </w:r>
          </w:p>
        </w:tc>
        <w:tc>
          <w:tcPr>
            <w:tcW w:w="992" w:type="dxa"/>
            <w:shd w:val="clear" w:color="auto" w:fill="auto"/>
            <w:vAlign w:val="center"/>
          </w:tcPr>
          <w:p w14:paraId="487A04E2" w14:textId="479AC8EE"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1 0</w:t>
            </w:r>
            <w:r w:rsidR="00E23A9D" w:rsidRPr="00E23A9D">
              <w:rPr>
                <w:rFonts w:ascii="Times New Roman" w:eastAsia="Calibri" w:hAnsi="Times New Roman" w:cs="Times New Roman"/>
                <w:sz w:val="20"/>
                <w:szCs w:val="20"/>
                <w:lang w:val="uk-UA"/>
              </w:rPr>
              <w:t>00,0</w:t>
            </w:r>
          </w:p>
        </w:tc>
        <w:tc>
          <w:tcPr>
            <w:tcW w:w="992" w:type="dxa"/>
            <w:shd w:val="clear" w:color="auto" w:fill="auto"/>
            <w:vAlign w:val="center"/>
          </w:tcPr>
          <w:p w14:paraId="0C1A30F7"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500,0</w:t>
            </w:r>
          </w:p>
        </w:tc>
        <w:tc>
          <w:tcPr>
            <w:tcW w:w="992" w:type="dxa"/>
            <w:shd w:val="clear" w:color="auto" w:fill="auto"/>
            <w:vAlign w:val="center"/>
          </w:tcPr>
          <w:p w14:paraId="63D5258E"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500,0</w:t>
            </w:r>
          </w:p>
        </w:tc>
      </w:tr>
      <w:tr w:rsidR="00E23A9D" w:rsidRPr="00E23A9D" w14:paraId="093877F0" w14:textId="77777777" w:rsidTr="00604B29">
        <w:tc>
          <w:tcPr>
            <w:tcW w:w="616" w:type="dxa"/>
            <w:shd w:val="clear" w:color="auto" w:fill="auto"/>
            <w:vAlign w:val="center"/>
          </w:tcPr>
          <w:p w14:paraId="65A05CE4"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1.2.1</w:t>
            </w:r>
          </w:p>
        </w:tc>
        <w:tc>
          <w:tcPr>
            <w:tcW w:w="3065" w:type="dxa"/>
            <w:shd w:val="clear" w:color="auto" w:fill="auto"/>
            <w:vAlign w:val="center"/>
          </w:tcPr>
          <w:p w14:paraId="5418832D" w14:textId="77777777" w:rsidR="00E23A9D"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 xml:space="preserve">Кількість проектів землеустрою щодо організації та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E23A9D">
              <w:rPr>
                <w:rFonts w:ascii="Times New Roman" w:eastAsia="Calibri" w:hAnsi="Times New Roman" w:cs="Times New Roman"/>
                <w:sz w:val="20"/>
                <w:szCs w:val="20"/>
                <w:lang w:val="uk-UA"/>
              </w:rPr>
              <w:t>режимоутворюючих</w:t>
            </w:r>
            <w:proofErr w:type="spellEnd"/>
            <w:r w:rsidRPr="00E23A9D">
              <w:rPr>
                <w:rFonts w:ascii="Times New Roman" w:eastAsia="Calibri" w:hAnsi="Times New Roman" w:cs="Times New Roman"/>
                <w:sz w:val="20"/>
                <w:szCs w:val="20"/>
                <w:lang w:val="uk-UA"/>
              </w:rPr>
              <w:t xml:space="preserve"> об’єктів (щодо визначення меж територій історико-культурного призначення та їх охоронних зон), що необхідно виготовити</w:t>
            </w:r>
          </w:p>
        </w:tc>
        <w:tc>
          <w:tcPr>
            <w:tcW w:w="992" w:type="dxa"/>
            <w:shd w:val="clear" w:color="auto" w:fill="auto"/>
            <w:vAlign w:val="center"/>
          </w:tcPr>
          <w:p w14:paraId="4B6D38DA"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од.</w:t>
            </w:r>
          </w:p>
        </w:tc>
        <w:tc>
          <w:tcPr>
            <w:tcW w:w="992" w:type="dxa"/>
            <w:shd w:val="clear" w:color="auto" w:fill="auto"/>
            <w:vAlign w:val="center"/>
          </w:tcPr>
          <w:p w14:paraId="382AE56D"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3" w:type="dxa"/>
            <w:shd w:val="clear" w:color="auto" w:fill="auto"/>
            <w:vAlign w:val="center"/>
          </w:tcPr>
          <w:p w14:paraId="60B06575" w14:textId="79D24804"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w:t>
            </w:r>
          </w:p>
        </w:tc>
        <w:tc>
          <w:tcPr>
            <w:tcW w:w="992" w:type="dxa"/>
            <w:shd w:val="clear" w:color="auto" w:fill="auto"/>
            <w:vAlign w:val="center"/>
          </w:tcPr>
          <w:p w14:paraId="6A3111B1" w14:textId="58609041"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w:t>
            </w:r>
            <w:r w:rsidR="00E23A9D" w:rsidRPr="00E23A9D">
              <w:rPr>
                <w:rFonts w:ascii="Times New Roman" w:eastAsia="Calibri" w:hAnsi="Times New Roman" w:cs="Times New Roman"/>
                <w:sz w:val="20"/>
                <w:szCs w:val="20"/>
                <w:lang w:val="uk-UA"/>
              </w:rPr>
              <w:t>0</w:t>
            </w:r>
          </w:p>
        </w:tc>
        <w:tc>
          <w:tcPr>
            <w:tcW w:w="992" w:type="dxa"/>
            <w:shd w:val="clear" w:color="auto" w:fill="auto"/>
            <w:vAlign w:val="center"/>
          </w:tcPr>
          <w:p w14:paraId="7780AB7C"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10</w:t>
            </w:r>
          </w:p>
        </w:tc>
        <w:tc>
          <w:tcPr>
            <w:tcW w:w="992" w:type="dxa"/>
            <w:shd w:val="clear" w:color="auto" w:fill="auto"/>
            <w:vAlign w:val="center"/>
          </w:tcPr>
          <w:p w14:paraId="1E3F9B60"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10</w:t>
            </w:r>
          </w:p>
        </w:tc>
      </w:tr>
      <w:tr w:rsidR="00E23A9D" w:rsidRPr="00E23A9D" w14:paraId="502162FC" w14:textId="77777777" w:rsidTr="00604B29">
        <w:tc>
          <w:tcPr>
            <w:tcW w:w="616" w:type="dxa"/>
            <w:shd w:val="clear" w:color="auto" w:fill="auto"/>
            <w:vAlign w:val="center"/>
          </w:tcPr>
          <w:p w14:paraId="565DDF4B"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1.3</w:t>
            </w:r>
          </w:p>
        </w:tc>
        <w:tc>
          <w:tcPr>
            <w:tcW w:w="3065" w:type="dxa"/>
            <w:shd w:val="clear" w:color="auto" w:fill="auto"/>
            <w:vAlign w:val="center"/>
          </w:tcPr>
          <w:p w14:paraId="6A4C276C" w14:textId="77777777" w:rsidR="00E23A9D"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bCs/>
                <w:sz w:val="20"/>
                <w:szCs w:val="20"/>
                <w:lang w:val="uk-UA"/>
              </w:rPr>
              <w:t>Виготовлення, встановлення, на пам’ятках охоронних дошок</w:t>
            </w:r>
          </w:p>
        </w:tc>
        <w:tc>
          <w:tcPr>
            <w:tcW w:w="992" w:type="dxa"/>
            <w:shd w:val="clear" w:color="auto" w:fill="auto"/>
            <w:vAlign w:val="center"/>
          </w:tcPr>
          <w:p w14:paraId="069138A6"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тис. грн</w:t>
            </w:r>
          </w:p>
        </w:tc>
        <w:tc>
          <w:tcPr>
            <w:tcW w:w="992" w:type="dxa"/>
            <w:shd w:val="clear" w:color="auto" w:fill="auto"/>
            <w:vAlign w:val="center"/>
          </w:tcPr>
          <w:p w14:paraId="0C36E6B0"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3" w:type="dxa"/>
            <w:shd w:val="clear" w:color="auto" w:fill="auto"/>
            <w:vAlign w:val="center"/>
          </w:tcPr>
          <w:p w14:paraId="313CB220"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008A3458"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5106C8B8"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50,0</w:t>
            </w:r>
          </w:p>
        </w:tc>
        <w:tc>
          <w:tcPr>
            <w:tcW w:w="992" w:type="dxa"/>
            <w:shd w:val="clear" w:color="auto" w:fill="auto"/>
            <w:vAlign w:val="center"/>
          </w:tcPr>
          <w:p w14:paraId="0C4F0FE4"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50,0</w:t>
            </w:r>
          </w:p>
        </w:tc>
      </w:tr>
      <w:tr w:rsidR="00E23A9D" w:rsidRPr="00E23A9D" w14:paraId="7C23D7F5" w14:textId="77777777" w:rsidTr="00604B29">
        <w:tc>
          <w:tcPr>
            <w:tcW w:w="616" w:type="dxa"/>
            <w:shd w:val="clear" w:color="auto" w:fill="auto"/>
            <w:vAlign w:val="center"/>
          </w:tcPr>
          <w:p w14:paraId="2BDF507D"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1.3.1</w:t>
            </w:r>
          </w:p>
        </w:tc>
        <w:tc>
          <w:tcPr>
            <w:tcW w:w="3065" w:type="dxa"/>
            <w:shd w:val="clear" w:color="auto" w:fill="auto"/>
            <w:vAlign w:val="center"/>
          </w:tcPr>
          <w:p w14:paraId="311F9750" w14:textId="77777777" w:rsidR="00E23A9D"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Кількість виготовлених та встановлених охоронних дошок, що необхідно виготовити і встановити</w:t>
            </w:r>
          </w:p>
        </w:tc>
        <w:tc>
          <w:tcPr>
            <w:tcW w:w="992" w:type="dxa"/>
            <w:shd w:val="clear" w:color="auto" w:fill="auto"/>
            <w:vAlign w:val="center"/>
          </w:tcPr>
          <w:p w14:paraId="23FCB1FA"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од.</w:t>
            </w:r>
          </w:p>
        </w:tc>
        <w:tc>
          <w:tcPr>
            <w:tcW w:w="992" w:type="dxa"/>
            <w:shd w:val="clear" w:color="auto" w:fill="auto"/>
            <w:vAlign w:val="center"/>
          </w:tcPr>
          <w:p w14:paraId="30449C76"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3" w:type="dxa"/>
            <w:shd w:val="clear" w:color="auto" w:fill="auto"/>
            <w:vAlign w:val="center"/>
          </w:tcPr>
          <w:p w14:paraId="53333022"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6DCA7D50"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0C3654A9"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40</w:t>
            </w:r>
          </w:p>
        </w:tc>
        <w:tc>
          <w:tcPr>
            <w:tcW w:w="992" w:type="dxa"/>
            <w:shd w:val="clear" w:color="auto" w:fill="auto"/>
            <w:vAlign w:val="center"/>
          </w:tcPr>
          <w:p w14:paraId="1B5A8EC5"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40</w:t>
            </w:r>
          </w:p>
        </w:tc>
      </w:tr>
      <w:tr w:rsidR="00E23A9D" w:rsidRPr="00E23A9D" w14:paraId="2C2165DC" w14:textId="77777777" w:rsidTr="00604B29">
        <w:tc>
          <w:tcPr>
            <w:tcW w:w="616" w:type="dxa"/>
            <w:shd w:val="clear" w:color="auto" w:fill="auto"/>
            <w:vAlign w:val="center"/>
          </w:tcPr>
          <w:p w14:paraId="0620BB48"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1.4</w:t>
            </w:r>
          </w:p>
        </w:tc>
        <w:tc>
          <w:tcPr>
            <w:tcW w:w="3065" w:type="dxa"/>
            <w:shd w:val="clear" w:color="auto" w:fill="auto"/>
            <w:vAlign w:val="center"/>
          </w:tcPr>
          <w:p w14:paraId="30BD7493" w14:textId="2270E40E" w:rsidR="00E23A9D" w:rsidRPr="00E47905" w:rsidRDefault="00E47905" w:rsidP="00E23A9D">
            <w:pPr>
              <w:spacing w:after="0" w:line="240" w:lineRule="auto"/>
              <w:jc w:val="both"/>
              <w:rPr>
                <w:rFonts w:ascii="Times New Roman" w:eastAsia="Calibri" w:hAnsi="Times New Roman" w:cs="Times New Roman"/>
                <w:sz w:val="20"/>
                <w:szCs w:val="20"/>
                <w:lang w:val="uk-UA"/>
              </w:rPr>
            </w:pPr>
            <w:r w:rsidRPr="00E47905">
              <w:rPr>
                <w:rFonts w:ascii="Times New Roman" w:eastAsia="Calibri" w:hAnsi="Times New Roman" w:cs="Times New Roman"/>
                <w:sz w:val="20"/>
                <w:szCs w:val="20"/>
                <w:lang w:val="uk-UA"/>
              </w:rPr>
              <w:t>Залучення відповідних фахівців у сфері охорони культурної спадщини, замовлення документів, експертних (наукових) висновків і здійснення заходів, спрямованих на охорону культурної спадщини (проведення наукових археологічних досліджень)</w:t>
            </w:r>
          </w:p>
        </w:tc>
        <w:tc>
          <w:tcPr>
            <w:tcW w:w="992" w:type="dxa"/>
            <w:shd w:val="clear" w:color="auto" w:fill="auto"/>
            <w:vAlign w:val="center"/>
          </w:tcPr>
          <w:p w14:paraId="6F2E06D0"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тис. грн</w:t>
            </w:r>
          </w:p>
        </w:tc>
        <w:tc>
          <w:tcPr>
            <w:tcW w:w="992" w:type="dxa"/>
            <w:shd w:val="clear" w:color="auto" w:fill="auto"/>
            <w:vAlign w:val="center"/>
          </w:tcPr>
          <w:p w14:paraId="53C84A7B"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3" w:type="dxa"/>
            <w:shd w:val="clear" w:color="auto" w:fill="auto"/>
            <w:vAlign w:val="center"/>
          </w:tcPr>
          <w:p w14:paraId="45DE2055"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40,0</w:t>
            </w:r>
          </w:p>
        </w:tc>
        <w:tc>
          <w:tcPr>
            <w:tcW w:w="992" w:type="dxa"/>
            <w:shd w:val="clear" w:color="auto" w:fill="auto"/>
            <w:vAlign w:val="center"/>
          </w:tcPr>
          <w:p w14:paraId="758B39F0"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40,0</w:t>
            </w:r>
          </w:p>
        </w:tc>
        <w:tc>
          <w:tcPr>
            <w:tcW w:w="992" w:type="dxa"/>
            <w:shd w:val="clear" w:color="auto" w:fill="auto"/>
            <w:vAlign w:val="center"/>
          </w:tcPr>
          <w:p w14:paraId="793A9CF4"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40,0</w:t>
            </w:r>
          </w:p>
        </w:tc>
        <w:tc>
          <w:tcPr>
            <w:tcW w:w="992" w:type="dxa"/>
            <w:shd w:val="clear" w:color="auto" w:fill="auto"/>
            <w:vAlign w:val="center"/>
          </w:tcPr>
          <w:p w14:paraId="58A424B7"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40,0</w:t>
            </w:r>
          </w:p>
        </w:tc>
      </w:tr>
      <w:tr w:rsidR="00E23A9D" w:rsidRPr="00E23A9D" w14:paraId="3769736D" w14:textId="77777777" w:rsidTr="00604B29">
        <w:tc>
          <w:tcPr>
            <w:tcW w:w="616" w:type="dxa"/>
            <w:shd w:val="clear" w:color="auto" w:fill="auto"/>
            <w:vAlign w:val="center"/>
          </w:tcPr>
          <w:p w14:paraId="184D798C"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1.4.1</w:t>
            </w:r>
          </w:p>
        </w:tc>
        <w:tc>
          <w:tcPr>
            <w:tcW w:w="3065" w:type="dxa"/>
            <w:shd w:val="clear" w:color="auto" w:fill="auto"/>
            <w:vAlign w:val="center"/>
          </w:tcPr>
          <w:p w14:paraId="32E7989F" w14:textId="2D368E97" w:rsidR="00E23A9D" w:rsidRPr="00E23A9D" w:rsidRDefault="00E23A9D" w:rsidP="00E23A9D">
            <w:pPr>
              <w:spacing w:after="0" w:line="240" w:lineRule="auto"/>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 xml:space="preserve">Кількість документів, експертиз, </w:t>
            </w:r>
            <w:r w:rsidR="00E47905">
              <w:rPr>
                <w:rFonts w:ascii="Times New Roman" w:eastAsia="Calibri" w:hAnsi="Times New Roman" w:cs="Times New Roman"/>
                <w:sz w:val="20"/>
                <w:szCs w:val="20"/>
                <w:lang w:val="uk-UA"/>
              </w:rPr>
              <w:t xml:space="preserve">наукових </w:t>
            </w:r>
            <w:r w:rsidRPr="00E23A9D">
              <w:rPr>
                <w:rFonts w:ascii="Times New Roman" w:eastAsia="Calibri" w:hAnsi="Times New Roman" w:cs="Times New Roman"/>
                <w:sz w:val="20"/>
                <w:szCs w:val="20"/>
                <w:lang w:val="uk-UA"/>
              </w:rPr>
              <w:t xml:space="preserve">висновків, </w:t>
            </w:r>
            <w:r w:rsidR="00E47905">
              <w:rPr>
                <w:rFonts w:ascii="Times New Roman" w:eastAsia="Calibri" w:hAnsi="Times New Roman" w:cs="Times New Roman"/>
                <w:sz w:val="20"/>
                <w:szCs w:val="20"/>
                <w:lang w:val="uk-UA"/>
              </w:rPr>
              <w:t xml:space="preserve">висновків наукових археологічних досліджень, </w:t>
            </w:r>
            <w:r w:rsidRPr="00E23A9D">
              <w:rPr>
                <w:rFonts w:ascii="Times New Roman" w:eastAsia="Calibri" w:hAnsi="Times New Roman" w:cs="Times New Roman"/>
                <w:sz w:val="20"/>
                <w:szCs w:val="20"/>
                <w:lang w:val="uk-UA"/>
              </w:rPr>
              <w:t>довідок, що необхідно отримати</w:t>
            </w:r>
          </w:p>
        </w:tc>
        <w:tc>
          <w:tcPr>
            <w:tcW w:w="992" w:type="dxa"/>
            <w:shd w:val="clear" w:color="auto" w:fill="auto"/>
            <w:vAlign w:val="center"/>
          </w:tcPr>
          <w:p w14:paraId="79D6CA40"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од.</w:t>
            </w:r>
          </w:p>
        </w:tc>
        <w:tc>
          <w:tcPr>
            <w:tcW w:w="992" w:type="dxa"/>
            <w:shd w:val="clear" w:color="auto" w:fill="auto"/>
            <w:vAlign w:val="center"/>
          </w:tcPr>
          <w:p w14:paraId="4019E5D2"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3" w:type="dxa"/>
            <w:shd w:val="clear" w:color="auto" w:fill="auto"/>
            <w:vAlign w:val="center"/>
          </w:tcPr>
          <w:p w14:paraId="3C928AC5"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2</w:t>
            </w:r>
          </w:p>
        </w:tc>
        <w:tc>
          <w:tcPr>
            <w:tcW w:w="992" w:type="dxa"/>
            <w:shd w:val="clear" w:color="auto" w:fill="auto"/>
            <w:vAlign w:val="center"/>
          </w:tcPr>
          <w:p w14:paraId="5CE28D78"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2</w:t>
            </w:r>
          </w:p>
        </w:tc>
        <w:tc>
          <w:tcPr>
            <w:tcW w:w="992" w:type="dxa"/>
            <w:shd w:val="clear" w:color="auto" w:fill="auto"/>
            <w:vAlign w:val="center"/>
          </w:tcPr>
          <w:p w14:paraId="7A5A0FA1"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2</w:t>
            </w:r>
          </w:p>
        </w:tc>
        <w:tc>
          <w:tcPr>
            <w:tcW w:w="992" w:type="dxa"/>
            <w:shd w:val="clear" w:color="auto" w:fill="auto"/>
            <w:vAlign w:val="center"/>
          </w:tcPr>
          <w:p w14:paraId="6C1687ED"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2</w:t>
            </w:r>
          </w:p>
        </w:tc>
      </w:tr>
      <w:tr w:rsidR="00E23A9D" w:rsidRPr="00E23A9D" w14:paraId="73A5E9DF" w14:textId="77777777" w:rsidTr="00604B29">
        <w:tc>
          <w:tcPr>
            <w:tcW w:w="9634" w:type="dxa"/>
            <w:gridSpan w:val="8"/>
            <w:tcBorders>
              <w:top w:val="single" w:sz="4" w:space="0" w:color="auto"/>
            </w:tcBorders>
            <w:shd w:val="clear" w:color="auto" w:fill="auto"/>
            <w:vAlign w:val="center"/>
          </w:tcPr>
          <w:p w14:paraId="637DFED4" w14:textId="77777777" w:rsidR="00E23A9D" w:rsidRPr="00E23A9D" w:rsidRDefault="00E23A9D" w:rsidP="00E23A9D">
            <w:pPr>
              <w:numPr>
                <w:ilvl w:val="0"/>
                <w:numId w:val="8"/>
              </w:num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b/>
                <w:sz w:val="20"/>
                <w:szCs w:val="20"/>
                <w:lang w:val="uk-UA"/>
              </w:rPr>
              <w:t>Показники продукту</w:t>
            </w:r>
          </w:p>
        </w:tc>
      </w:tr>
      <w:tr w:rsidR="00E23A9D" w:rsidRPr="00E23A9D" w14:paraId="16E123C2" w14:textId="77777777" w:rsidTr="00604B29">
        <w:tc>
          <w:tcPr>
            <w:tcW w:w="616" w:type="dxa"/>
            <w:shd w:val="clear" w:color="auto" w:fill="auto"/>
            <w:vAlign w:val="center"/>
          </w:tcPr>
          <w:p w14:paraId="3F0A0E91"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2.1</w:t>
            </w:r>
          </w:p>
        </w:tc>
        <w:tc>
          <w:tcPr>
            <w:tcW w:w="3065" w:type="dxa"/>
            <w:shd w:val="clear" w:color="auto" w:fill="auto"/>
            <w:vAlign w:val="center"/>
          </w:tcPr>
          <w:p w14:paraId="7FDDA292" w14:textId="77777777" w:rsidR="00E23A9D"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Кількість виготовлених паспортів, облікових карток на пам’ятки та щойно виявлені об’єкти культурної спадщини</w:t>
            </w:r>
          </w:p>
        </w:tc>
        <w:tc>
          <w:tcPr>
            <w:tcW w:w="992" w:type="dxa"/>
            <w:shd w:val="clear" w:color="auto" w:fill="auto"/>
            <w:vAlign w:val="center"/>
          </w:tcPr>
          <w:p w14:paraId="74B2A955"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од.</w:t>
            </w:r>
          </w:p>
        </w:tc>
        <w:tc>
          <w:tcPr>
            <w:tcW w:w="992" w:type="dxa"/>
            <w:shd w:val="clear" w:color="auto" w:fill="auto"/>
            <w:vAlign w:val="center"/>
          </w:tcPr>
          <w:p w14:paraId="05170A1C" w14:textId="0A00D7CE"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w:t>
            </w:r>
          </w:p>
        </w:tc>
        <w:tc>
          <w:tcPr>
            <w:tcW w:w="993" w:type="dxa"/>
            <w:shd w:val="clear" w:color="auto" w:fill="auto"/>
            <w:vAlign w:val="center"/>
          </w:tcPr>
          <w:p w14:paraId="5FEB7AC2" w14:textId="6CB11AEA"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w:t>
            </w:r>
            <w:r w:rsidR="00645EDE">
              <w:rPr>
                <w:rFonts w:ascii="Times New Roman" w:eastAsia="Calibri" w:hAnsi="Times New Roman" w:cs="Times New Roman"/>
                <w:sz w:val="20"/>
                <w:szCs w:val="20"/>
                <w:lang w:val="uk-UA"/>
              </w:rPr>
              <w:t>48</w:t>
            </w:r>
          </w:p>
        </w:tc>
        <w:tc>
          <w:tcPr>
            <w:tcW w:w="992" w:type="dxa"/>
            <w:shd w:val="clear" w:color="auto" w:fill="auto"/>
            <w:vAlign w:val="center"/>
          </w:tcPr>
          <w:p w14:paraId="67D15338" w14:textId="60A6D275"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56</w:t>
            </w:r>
          </w:p>
        </w:tc>
        <w:tc>
          <w:tcPr>
            <w:tcW w:w="992" w:type="dxa"/>
            <w:shd w:val="clear" w:color="auto" w:fill="auto"/>
            <w:vAlign w:val="center"/>
          </w:tcPr>
          <w:p w14:paraId="64727704"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164CAEF8"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r>
      <w:tr w:rsidR="00E23A9D" w:rsidRPr="00E23A9D" w14:paraId="45DE19A7" w14:textId="77777777" w:rsidTr="00604B29">
        <w:tc>
          <w:tcPr>
            <w:tcW w:w="616" w:type="dxa"/>
            <w:shd w:val="clear" w:color="auto" w:fill="auto"/>
            <w:vAlign w:val="center"/>
          </w:tcPr>
          <w:p w14:paraId="56257DC7"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2.2</w:t>
            </w:r>
          </w:p>
        </w:tc>
        <w:tc>
          <w:tcPr>
            <w:tcW w:w="3065" w:type="dxa"/>
            <w:shd w:val="clear" w:color="auto" w:fill="auto"/>
            <w:vAlign w:val="center"/>
          </w:tcPr>
          <w:p w14:paraId="77570CE3" w14:textId="77777777" w:rsidR="00E23A9D"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Кількість виготовлених проектів землеустрою щодо організації та встановлення меж територій природно-заповідного фонду та іншого природоохоронного призначення, оздоровчого, рекреаційного, історико-</w:t>
            </w:r>
            <w:r w:rsidRPr="00E23A9D">
              <w:rPr>
                <w:rFonts w:ascii="Times New Roman" w:eastAsia="Calibri" w:hAnsi="Times New Roman" w:cs="Times New Roman"/>
                <w:sz w:val="20"/>
                <w:szCs w:val="20"/>
                <w:lang w:val="uk-UA"/>
              </w:rPr>
              <w:lastRenderedPageBreak/>
              <w:t xml:space="preserve">культурного, лісогосподарського призначення, земель водного фонду та водоохоронних зон, обмежень у використанні земель та їх </w:t>
            </w:r>
            <w:proofErr w:type="spellStart"/>
            <w:r w:rsidRPr="00E23A9D">
              <w:rPr>
                <w:rFonts w:ascii="Times New Roman" w:eastAsia="Calibri" w:hAnsi="Times New Roman" w:cs="Times New Roman"/>
                <w:sz w:val="20"/>
                <w:szCs w:val="20"/>
                <w:lang w:val="uk-UA"/>
              </w:rPr>
              <w:t>режимоутворюючих</w:t>
            </w:r>
            <w:proofErr w:type="spellEnd"/>
            <w:r w:rsidRPr="00E23A9D">
              <w:rPr>
                <w:rFonts w:ascii="Times New Roman" w:eastAsia="Calibri" w:hAnsi="Times New Roman" w:cs="Times New Roman"/>
                <w:sz w:val="20"/>
                <w:szCs w:val="20"/>
                <w:lang w:val="uk-UA"/>
              </w:rPr>
              <w:t xml:space="preserve"> об’єктів (щодо визначення меж територій історико-культурного призначення та їх охоронних зон)</w:t>
            </w:r>
          </w:p>
        </w:tc>
        <w:tc>
          <w:tcPr>
            <w:tcW w:w="992" w:type="dxa"/>
            <w:shd w:val="clear" w:color="auto" w:fill="auto"/>
            <w:vAlign w:val="center"/>
          </w:tcPr>
          <w:p w14:paraId="6196593F"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lastRenderedPageBreak/>
              <w:t>од.</w:t>
            </w:r>
          </w:p>
        </w:tc>
        <w:tc>
          <w:tcPr>
            <w:tcW w:w="992" w:type="dxa"/>
            <w:shd w:val="clear" w:color="auto" w:fill="auto"/>
            <w:vAlign w:val="center"/>
          </w:tcPr>
          <w:p w14:paraId="5FEABE98"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3" w:type="dxa"/>
            <w:shd w:val="clear" w:color="auto" w:fill="auto"/>
            <w:vAlign w:val="center"/>
          </w:tcPr>
          <w:p w14:paraId="4B9EBEF6" w14:textId="7E05847F"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w:t>
            </w:r>
          </w:p>
        </w:tc>
        <w:tc>
          <w:tcPr>
            <w:tcW w:w="992" w:type="dxa"/>
            <w:shd w:val="clear" w:color="auto" w:fill="auto"/>
            <w:vAlign w:val="center"/>
          </w:tcPr>
          <w:p w14:paraId="2410B2DE" w14:textId="38C67B24"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w:t>
            </w:r>
            <w:r w:rsidR="00E23A9D" w:rsidRPr="00E23A9D">
              <w:rPr>
                <w:rFonts w:ascii="Times New Roman" w:eastAsia="Calibri" w:hAnsi="Times New Roman" w:cs="Times New Roman"/>
                <w:sz w:val="20"/>
                <w:szCs w:val="20"/>
                <w:lang w:val="uk-UA"/>
              </w:rPr>
              <w:t>0</w:t>
            </w:r>
          </w:p>
        </w:tc>
        <w:tc>
          <w:tcPr>
            <w:tcW w:w="992" w:type="dxa"/>
            <w:shd w:val="clear" w:color="auto" w:fill="auto"/>
            <w:vAlign w:val="center"/>
          </w:tcPr>
          <w:p w14:paraId="2FAABDC6"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10</w:t>
            </w:r>
          </w:p>
        </w:tc>
        <w:tc>
          <w:tcPr>
            <w:tcW w:w="992" w:type="dxa"/>
            <w:shd w:val="clear" w:color="auto" w:fill="auto"/>
            <w:vAlign w:val="center"/>
          </w:tcPr>
          <w:p w14:paraId="443F2793"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10</w:t>
            </w:r>
          </w:p>
        </w:tc>
      </w:tr>
      <w:tr w:rsidR="00E23A9D" w:rsidRPr="00E23A9D" w14:paraId="45EAC6C9" w14:textId="77777777" w:rsidTr="00604B29">
        <w:tc>
          <w:tcPr>
            <w:tcW w:w="616" w:type="dxa"/>
            <w:shd w:val="clear" w:color="auto" w:fill="auto"/>
            <w:vAlign w:val="center"/>
          </w:tcPr>
          <w:p w14:paraId="748B010B"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lastRenderedPageBreak/>
              <w:t>2.3</w:t>
            </w:r>
          </w:p>
        </w:tc>
        <w:tc>
          <w:tcPr>
            <w:tcW w:w="3065" w:type="dxa"/>
            <w:shd w:val="clear" w:color="auto" w:fill="auto"/>
            <w:vAlign w:val="center"/>
          </w:tcPr>
          <w:p w14:paraId="13B3F9FC" w14:textId="77777777" w:rsidR="00E23A9D"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Кількість виготовлених та встановлених охоронних дошок</w:t>
            </w:r>
          </w:p>
        </w:tc>
        <w:tc>
          <w:tcPr>
            <w:tcW w:w="992" w:type="dxa"/>
            <w:shd w:val="clear" w:color="auto" w:fill="auto"/>
            <w:vAlign w:val="center"/>
          </w:tcPr>
          <w:p w14:paraId="7A89FD1A"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од.</w:t>
            </w:r>
          </w:p>
        </w:tc>
        <w:tc>
          <w:tcPr>
            <w:tcW w:w="992" w:type="dxa"/>
            <w:shd w:val="clear" w:color="auto" w:fill="auto"/>
            <w:vAlign w:val="center"/>
          </w:tcPr>
          <w:p w14:paraId="1ABFD65E"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3" w:type="dxa"/>
            <w:shd w:val="clear" w:color="auto" w:fill="auto"/>
            <w:vAlign w:val="center"/>
          </w:tcPr>
          <w:p w14:paraId="4C8F9ACE"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3C32B5B1"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00710D83"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40</w:t>
            </w:r>
          </w:p>
        </w:tc>
        <w:tc>
          <w:tcPr>
            <w:tcW w:w="992" w:type="dxa"/>
            <w:shd w:val="clear" w:color="auto" w:fill="auto"/>
            <w:vAlign w:val="center"/>
          </w:tcPr>
          <w:p w14:paraId="0C2015A3"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40</w:t>
            </w:r>
          </w:p>
        </w:tc>
      </w:tr>
      <w:tr w:rsidR="00E23A9D" w:rsidRPr="00E23A9D" w14:paraId="71A94F65" w14:textId="77777777" w:rsidTr="00604B29">
        <w:tc>
          <w:tcPr>
            <w:tcW w:w="616" w:type="dxa"/>
            <w:shd w:val="clear" w:color="auto" w:fill="auto"/>
            <w:vAlign w:val="center"/>
          </w:tcPr>
          <w:p w14:paraId="5AD8F7AE"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2.4</w:t>
            </w:r>
          </w:p>
        </w:tc>
        <w:tc>
          <w:tcPr>
            <w:tcW w:w="3065" w:type="dxa"/>
            <w:shd w:val="clear" w:color="auto" w:fill="auto"/>
            <w:vAlign w:val="center"/>
          </w:tcPr>
          <w:p w14:paraId="50A2AA86" w14:textId="47935DA6" w:rsidR="00E23A9D" w:rsidRPr="00E23A9D" w:rsidRDefault="00E47905"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 xml:space="preserve">Кількість документів, експертиз, </w:t>
            </w:r>
            <w:r>
              <w:rPr>
                <w:rFonts w:ascii="Times New Roman" w:eastAsia="Calibri" w:hAnsi="Times New Roman" w:cs="Times New Roman"/>
                <w:sz w:val="20"/>
                <w:szCs w:val="20"/>
                <w:lang w:val="uk-UA"/>
              </w:rPr>
              <w:t xml:space="preserve">наукових </w:t>
            </w:r>
            <w:r w:rsidRPr="00E23A9D">
              <w:rPr>
                <w:rFonts w:ascii="Times New Roman" w:eastAsia="Calibri" w:hAnsi="Times New Roman" w:cs="Times New Roman"/>
                <w:sz w:val="20"/>
                <w:szCs w:val="20"/>
                <w:lang w:val="uk-UA"/>
              </w:rPr>
              <w:t xml:space="preserve">висновків, </w:t>
            </w:r>
            <w:r>
              <w:rPr>
                <w:rFonts w:ascii="Times New Roman" w:eastAsia="Calibri" w:hAnsi="Times New Roman" w:cs="Times New Roman"/>
                <w:sz w:val="20"/>
                <w:szCs w:val="20"/>
                <w:lang w:val="uk-UA"/>
              </w:rPr>
              <w:t xml:space="preserve">висновків наукових археологічних досліджень, </w:t>
            </w:r>
            <w:r w:rsidRPr="00E23A9D">
              <w:rPr>
                <w:rFonts w:ascii="Times New Roman" w:eastAsia="Calibri" w:hAnsi="Times New Roman" w:cs="Times New Roman"/>
                <w:sz w:val="20"/>
                <w:szCs w:val="20"/>
                <w:lang w:val="uk-UA"/>
              </w:rPr>
              <w:t>довідок, що необхідно отримати</w:t>
            </w:r>
          </w:p>
        </w:tc>
        <w:tc>
          <w:tcPr>
            <w:tcW w:w="992" w:type="dxa"/>
            <w:shd w:val="clear" w:color="auto" w:fill="auto"/>
            <w:vAlign w:val="center"/>
          </w:tcPr>
          <w:p w14:paraId="0B74A821"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од.</w:t>
            </w:r>
          </w:p>
        </w:tc>
        <w:tc>
          <w:tcPr>
            <w:tcW w:w="992" w:type="dxa"/>
            <w:shd w:val="clear" w:color="auto" w:fill="auto"/>
            <w:vAlign w:val="center"/>
          </w:tcPr>
          <w:p w14:paraId="1562BE7A"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3" w:type="dxa"/>
            <w:shd w:val="clear" w:color="auto" w:fill="auto"/>
            <w:vAlign w:val="center"/>
          </w:tcPr>
          <w:p w14:paraId="0832028D"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2</w:t>
            </w:r>
          </w:p>
        </w:tc>
        <w:tc>
          <w:tcPr>
            <w:tcW w:w="992" w:type="dxa"/>
            <w:shd w:val="clear" w:color="auto" w:fill="auto"/>
            <w:vAlign w:val="center"/>
          </w:tcPr>
          <w:p w14:paraId="01987F7E"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2</w:t>
            </w:r>
          </w:p>
        </w:tc>
        <w:tc>
          <w:tcPr>
            <w:tcW w:w="992" w:type="dxa"/>
            <w:shd w:val="clear" w:color="auto" w:fill="auto"/>
            <w:vAlign w:val="center"/>
          </w:tcPr>
          <w:p w14:paraId="525FB4F4"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2</w:t>
            </w:r>
          </w:p>
        </w:tc>
        <w:tc>
          <w:tcPr>
            <w:tcW w:w="992" w:type="dxa"/>
            <w:shd w:val="clear" w:color="auto" w:fill="auto"/>
            <w:vAlign w:val="center"/>
          </w:tcPr>
          <w:p w14:paraId="3CADC69D"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2</w:t>
            </w:r>
          </w:p>
        </w:tc>
      </w:tr>
      <w:tr w:rsidR="00E23A9D" w:rsidRPr="00E23A9D" w14:paraId="500BC00F" w14:textId="77777777" w:rsidTr="00604B29">
        <w:tc>
          <w:tcPr>
            <w:tcW w:w="9634" w:type="dxa"/>
            <w:gridSpan w:val="8"/>
            <w:shd w:val="clear" w:color="auto" w:fill="auto"/>
            <w:vAlign w:val="center"/>
          </w:tcPr>
          <w:p w14:paraId="0757D825" w14:textId="77777777" w:rsidR="00E23A9D" w:rsidRPr="00E23A9D" w:rsidRDefault="00E23A9D" w:rsidP="00E23A9D">
            <w:pPr>
              <w:numPr>
                <w:ilvl w:val="0"/>
                <w:numId w:val="8"/>
              </w:num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b/>
                <w:sz w:val="20"/>
                <w:szCs w:val="20"/>
                <w:lang w:val="uk-UA"/>
              </w:rPr>
              <w:t>Показники ефективності</w:t>
            </w:r>
          </w:p>
        </w:tc>
      </w:tr>
      <w:tr w:rsidR="00E23A9D" w:rsidRPr="00E23A9D" w14:paraId="742D89B9" w14:textId="77777777" w:rsidTr="00604B29">
        <w:tc>
          <w:tcPr>
            <w:tcW w:w="616" w:type="dxa"/>
            <w:shd w:val="clear" w:color="auto" w:fill="auto"/>
            <w:vAlign w:val="center"/>
          </w:tcPr>
          <w:p w14:paraId="6DD3D743"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3.1</w:t>
            </w:r>
          </w:p>
        </w:tc>
        <w:tc>
          <w:tcPr>
            <w:tcW w:w="3065" w:type="dxa"/>
            <w:shd w:val="clear" w:color="auto" w:fill="auto"/>
            <w:vAlign w:val="center"/>
          </w:tcPr>
          <w:p w14:paraId="72F6210B" w14:textId="77777777" w:rsidR="00E23A9D"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Середні витрати на виготовлення паспорта, облікової картки на пам’ятки та щойно виявлені об’єкти культурної спадщини</w:t>
            </w:r>
          </w:p>
        </w:tc>
        <w:tc>
          <w:tcPr>
            <w:tcW w:w="992" w:type="dxa"/>
            <w:shd w:val="clear" w:color="auto" w:fill="auto"/>
            <w:vAlign w:val="center"/>
          </w:tcPr>
          <w:p w14:paraId="675E9F00"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proofErr w:type="spellStart"/>
            <w:r w:rsidRPr="00E23A9D">
              <w:rPr>
                <w:rFonts w:ascii="Times New Roman" w:eastAsia="Calibri" w:hAnsi="Times New Roman" w:cs="Times New Roman"/>
                <w:sz w:val="20"/>
                <w:szCs w:val="20"/>
                <w:lang w:val="uk-UA"/>
              </w:rPr>
              <w:t>тис.грн</w:t>
            </w:r>
            <w:proofErr w:type="spellEnd"/>
          </w:p>
        </w:tc>
        <w:tc>
          <w:tcPr>
            <w:tcW w:w="992" w:type="dxa"/>
            <w:shd w:val="clear" w:color="auto" w:fill="auto"/>
            <w:vAlign w:val="center"/>
          </w:tcPr>
          <w:p w14:paraId="3406B484" w14:textId="2E79456B"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w:t>
            </w:r>
          </w:p>
        </w:tc>
        <w:tc>
          <w:tcPr>
            <w:tcW w:w="993" w:type="dxa"/>
            <w:shd w:val="clear" w:color="auto" w:fill="auto"/>
            <w:vAlign w:val="center"/>
          </w:tcPr>
          <w:p w14:paraId="00480CEA" w14:textId="74B032FB"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33,</w:t>
            </w:r>
            <w:r w:rsidR="00645EDE">
              <w:rPr>
                <w:rFonts w:ascii="Times New Roman" w:eastAsia="Calibri" w:hAnsi="Times New Roman" w:cs="Times New Roman"/>
                <w:sz w:val="20"/>
                <w:szCs w:val="20"/>
                <w:lang w:val="uk-UA"/>
              </w:rPr>
              <w:t>78</w:t>
            </w:r>
          </w:p>
        </w:tc>
        <w:tc>
          <w:tcPr>
            <w:tcW w:w="992" w:type="dxa"/>
            <w:shd w:val="clear" w:color="auto" w:fill="auto"/>
            <w:vAlign w:val="center"/>
          </w:tcPr>
          <w:p w14:paraId="67242221" w14:textId="567B863B"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35,71</w:t>
            </w:r>
          </w:p>
        </w:tc>
        <w:tc>
          <w:tcPr>
            <w:tcW w:w="992" w:type="dxa"/>
            <w:shd w:val="clear" w:color="auto" w:fill="auto"/>
            <w:vAlign w:val="center"/>
          </w:tcPr>
          <w:p w14:paraId="703E43DF"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1FBEC237"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r>
      <w:tr w:rsidR="00E23A9D" w:rsidRPr="00E23A9D" w14:paraId="4FDE4EB7" w14:textId="77777777" w:rsidTr="00604B29">
        <w:tc>
          <w:tcPr>
            <w:tcW w:w="616" w:type="dxa"/>
            <w:shd w:val="clear" w:color="auto" w:fill="auto"/>
            <w:vAlign w:val="center"/>
          </w:tcPr>
          <w:p w14:paraId="120984EE"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3.2</w:t>
            </w:r>
          </w:p>
        </w:tc>
        <w:tc>
          <w:tcPr>
            <w:tcW w:w="3065" w:type="dxa"/>
            <w:shd w:val="clear" w:color="auto" w:fill="auto"/>
            <w:vAlign w:val="center"/>
          </w:tcPr>
          <w:p w14:paraId="123D68B8" w14:textId="77777777" w:rsidR="00E23A9D"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 xml:space="preserve">Середні витрати на виготовлення проекту землеустрою щодо організації та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E23A9D">
              <w:rPr>
                <w:rFonts w:ascii="Times New Roman" w:eastAsia="Calibri" w:hAnsi="Times New Roman" w:cs="Times New Roman"/>
                <w:sz w:val="20"/>
                <w:szCs w:val="20"/>
                <w:lang w:val="uk-UA"/>
              </w:rPr>
              <w:t>режимоутворюючих</w:t>
            </w:r>
            <w:proofErr w:type="spellEnd"/>
            <w:r w:rsidRPr="00E23A9D">
              <w:rPr>
                <w:rFonts w:ascii="Times New Roman" w:eastAsia="Calibri" w:hAnsi="Times New Roman" w:cs="Times New Roman"/>
                <w:sz w:val="20"/>
                <w:szCs w:val="20"/>
                <w:lang w:val="uk-UA"/>
              </w:rPr>
              <w:t xml:space="preserve"> об’єктів (щодо визначення меж територій історико-культурного призначення та їх охоронних зон)</w:t>
            </w:r>
          </w:p>
        </w:tc>
        <w:tc>
          <w:tcPr>
            <w:tcW w:w="992" w:type="dxa"/>
            <w:shd w:val="clear" w:color="auto" w:fill="auto"/>
            <w:vAlign w:val="center"/>
          </w:tcPr>
          <w:p w14:paraId="58E70E8B"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proofErr w:type="spellStart"/>
            <w:r w:rsidRPr="00E23A9D">
              <w:rPr>
                <w:rFonts w:ascii="Times New Roman" w:eastAsia="Calibri" w:hAnsi="Times New Roman" w:cs="Times New Roman"/>
                <w:sz w:val="20"/>
                <w:szCs w:val="20"/>
                <w:lang w:val="uk-UA"/>
              </w:rPr>
              <w:t>тис.грн</w:t>
            </w:r>
            <w:proofErr w:type="spellEnd"/>
          </w:p>
        </w:tc>
        <w:tc>
          <w:tcPr>
            <w:tcW w:w="992" w:type="dxa"/>
            <w:shd w:val="clear" w:color="auto" w:fill="auto"/>
            <w:vAlign w:val="center"/>
          </w:tcPr>
          <w:p w14:paraId="3325D113"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3" w:type="dxa"/>
            <w:shd w:val="clear" w:color="auto" w:fill="auto"/>
            <w:vAlign w:val="center"/>
          </w:tcPr>
          <w:p w14:paraId="4CD292EE" w14:textId="65625C88" w:rsidR="00E23A9D" w:rsidRPr="00E23A9D" w:rsidRDefault="00645EDE"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w:t>
            </w:r>
          </w:p>
        </w:tc>
        <w:tc>
          <w:tcPr>
            <w:tcW w:w="992" w:type="dxa"/>
            <w:shd w:val="clear" w:color="auto" w:fill="auto"/>
            <w:vAlign w:val="center"/>
          </w:tcPr>
          <w:p w14:paraId="455B83CF"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50</w:t>
            </w:r>
          </w:p>
        </w:tc>
        <w:tc>
          <w:tcPr>
            <w:tcW w:w="992" w:type="dxa"/>
            <w:shd w:val="clear" w:color="auto" w:fill="auto"/>
            <w:vAlign w:val="center"/>
          </w:tcPr>
          <w:p w14:paraId="62DC83C0"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50</w:t>
            </w:r>
          </w:p>
        </w:tc>
        <w:tc>
          <w:tcPr>
            <w:tcW w:w="992" w:type="dxa"/>
            <w:shd w:val="clear" w:color="auto" w:fill="auto"/>
            <w:vAlign w:val="center"/>
          </w:tcPr>
          <w:p w14:paraId="40B737A3"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50</w:t>
            </w:r>
          </w:p>
        </w:tc>
      </w:tr>
      <w:tr w:rsidR="00E23A9D" w:rsidRPr="00E23A9D" w14:paraId="187724C4" w14:textId="77777777" w:rsidTr="00604B29">
        <w:tc>
          <w:tcPr>
            <w:tcW w:w="616" w:type="dxa"/>
            <w:shd w:val="clear" w:color="auto" w:fill="auto"/>
            <w:vAlign w:val="center"/>
          </w:tcPr>
          <w:p w14:paraId="1E7EAEE7"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3.3</w:t>
            </w:r>
          </w:p>
        </w:tc>
        <w:tc>
          <w:tcPr>
            <w:tcW w:w="3065" w:type="dxa"/>
            <w:shd w:val="clear" w:color="auto" w:fill="auto"/>
            <w:vAlign w:val="center"/>
          </w:tcPr>
          <w:p w14:paraId="7D08A762" w14:textId="77777777" w:rsidR="00E23A9D"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 xml:space="preserve">Середні витрати на виготовлення і встановлення охоронної дошки </w:t>
            </w:r>
          </w:p>
        </w:tc>
        <w:tc>
          <w:tcPr>
            <w:tcW w:w="992" w:type="dxa"/>
            <w:shd w:val="clear" w:color="auto" w:fill="auto"/>
            <w:vAlign w:val="center"/>
          </w:tcPr>
          <w:p w14:paraId="500A6824"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proofErr w:type="spellStart"/>
            <w:r w:rsidRPr="00E23A9D">
              <w:rPr>
                <w:rFonts w:ascii="Times New Roman" w:eastAsia="Calibri" w:hAnsi="Times New Roman" w:cs="Times New Roman"/>
                <w:sz w:val="20"/>
                <w:szCs w:val="20"/>
                <w:lang w:val="uk-UA"/>
              </w:rPr>
              <w:t>тис.грн</w:t>
            </w:r>
            <w:proofErr w:type="spellEnd"/>
          </w:p>
        </w:tc>
        <w:tc>
          <w:tcPr>
            <w:tcW w:w="992" w:type="dxa"/>
            <w:shd w:val="clear" w:color="auto" w:fill="auto"/>
            <w:vAlign w:val="center"/>
          </w:tcPr>
          <w:p w14:paraId="3A4A0B90"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3" w:type="dxa"/>
            <w:shd w:val="clear" w:color="auto" w:fill="auto"/>
            <w:vAlign w:val="center"/>
          </w:tcPr>
          <w:p w14:paraId="45AA6F06"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36721F9C"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533362C3"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1,25</w:t>
            </w:r>
          </w:p>
        </w:tc>
        <w:tc>
          <w:tcPr>
            <w:tcW w:w="992" w:type="dxa"/>
            <w:shd w:val="clear" w:color="auto" w:fill="auto"/>
            <w:vAlign w:val="center"/>
          </w:tcPr>
          <w:p w14:paraId="7560AA6E"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1,25</w:t>
            </w:r>
          </w:p>
        </w:tc>
      </w:tr>
      <w:tr w:rsidR="00E23A9D" w:rsidRPr="00E23A9D" w14:paraId="167EDA06" w14:textId="77777777" w:rsidTr="00604B29">
        <w:tc>
          <w:tcPr>
            <w:tcW w:w="616" w:type="dxa"/>
            <w:shd w:val="clear" w:color="auto" w:fill="auto"/>
            <w:vAlign w:val="center"/>
          </w:tcPr>
          <w:p w14:paraId="2DCA2EC6"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3.4</w:t>
            </w:r>
          </w:p>
        </w:tc>
        <w:tc>
          <w:tcPr>
            <w:tcW w:w="3065" w:type="dxa"/>
            <w:shd w:val="clear" w:color="auto" w:fill="auto"/>
            <w:vAlign w:val="center"/>
          </w:tcPr>
          <w:p w14:paraId="407124EA" w14:textId="791B52FE" w:rsidR="00E23A9D" w:rsidRPr="00E23A9D" w:rsidRDefault="004E6F1C"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Середні витрати на отримання документ</w:t>
            </w:r>
            <w:r>
              <w:rPr>
                <w:rFonts w:ascii="Times New Roman" w:eastAsia="Calibri" w:hAnsi="Times New Roman" w:cs="Times New Roman"/>
                <w:sz w:val="20"/>
                <w:szCs w:val="20"/>
                <w:lang w:val="uk-UA"/>
              </w:rPr>
              <w:t>у</w:t>
            </w:r>
            <w:r w:rsidRPr="00E23A9D">
              <w:rPr>
                <w:rFonts w:ascii="Times New Roman" w:eastAsia="Calibri" w:hAnsi="Times New Roman" w:cs="Times New Roman"/>
                <w:sz w:val="20"/>
                <w:szCs w:val="20"/>
                <w:lang w:val="uk-UA"/>
              </w:rPr>
              <w:t>, експертиз</w:t>
            </w:r>
            <w:r>
              <w:rPr>
                <w:rFonts w:ascii="Times New Roman" w:eastAsia="Calibri" w:hAnsi="Times New Roman" w:cs="Times New Roman"/>
                <w:sz w:val="20"/>
                <w:szCs w:val="20"/>
                <w:lang w:val="uk-UA"/>
              </w:rPr>
              <w:t>и</w:t>
            </w:r>
            <w:r w:rsidRPr="00E23A9D">
              <w:rPr>
                <w:rFonts w:ascii="Times New Roman" w:eastAsia="Calibri" w:hAnsi="Times New Roman" w:cs="Times New Roman"/>
                <w:sz w:val="20"/>
                <w:szCs w:val="20"/>
                <w:lang w:val="uk-UA"/>
              </w:rPr>
              <w:t xml:space="preserve">, </w:t>
            </w:r>
            <w:r>
              <w:rPr>
                <w:rFonts w:ascii="Times New Roman" w:eastAsia="Calibri" w:hAnsi="Times New Roman" w:cs="Times New Roman"/>
                <w:sz w:val="20"/>
                <w:szCs w:val="20"/>
                <w:lang w:val="uk-UA"/>
              </w:rPr>
              <w:t xml:space="preserve">наукового </w:t>
            </w:r>
            <w:r w:rsidRPr="00E23A9D">
              <w:rPr>
                <w:rFonts w:ascii="Times New Roman" w:eastAsia="Calibri" w:hAnsi="Times New Roman" w:cs="Times New Roman"/>
                <w:sz w:val="20"/>
                <w:szCs w:val="20"/>
                <w:lang w:val="uk-UA"/>
              </w:rPr>
              <w:t>виснов</w:t>
            </w:r>
            <w:r>
              <w:rPr>
                <w:rFonts w:ascii="Times New Roman" w:eastAsia="Calibri" w:hAnsi="Times New Roman" w:cs="Times New Roman"/>
                <w:sz w:val="20"/>
                <w:szCs w:val="20"/>
                <w:lang w:val="uk-UA"/>
              </w:rPr>
              <w:t>ку</w:t>
            </w:r>
            <w:r w:rsidRPr="00E23A9D">
              <w:rPr>
                <w:rFonts w:ascii="Times New Roman" w:eastAsia="Calibri" w:hAnsi="Times New Roman" w:cs="Times New Roman"/>
                <w:sz w:val="20"/>
                <w:szCs w:val="20"/>
                <w:lang w:val="uk-UA"/>
              </w:rPr>
              <w:t xml:space="preserve">, </w:t>
            </w:r>
            <w:r>
              <w:rPr>
                <w:rFonts w:ascii="Times New Roman" w:eastAsia="Calibri" w:hAnsi="Times New Roman" w:cs="Times New Roman"/>
                <w:sz w:val="20"/>
                <w:szCs w:val="20"/>
                <w:lang w:val="uk-UA"/>
              </w:rPr>
              <w:t xml:space="preserve">висновку наукових археологічних досліджень, </w:t>
            </w:r>
            <w:r w:rsidRPr="00E23A9D">
              <w:rPr>
                <w:rFonts w:ascii="Times New Roman" w:eastAsia="Calibri" w:hAnsi="Times New Roman" w:cs="Times New Roman"/>
                <w:sz w:val="20"/>
                <w:szCs w:val="20"/>
                <w:lang w:val="uk-UA"/>
              </w:rPr>
              <w:t>довід</w:t>
            </w:r>
            <w:r>
              <w:rPr>
                <w:rFonts w:ascii="Times New Roman" w:eastAsia="Calibri" w:hAnsi="Times New Roman" w:cs="Times New Roman"/>
                <w:sz w:val="20"/>
                <w:szCs w:val="20"/>
                <w:lang w:val="uk-UA"/>
              </w:rPr>
              <w:t>ки</w:t>
            </w:r>
            <w:r w:rsidRPr="00E23A9D">
              <w:rPr>
                <w:rFonts w:ascii="Times New Roman" w:eastAsia="Calibri" w:hAnsi="Times New Roman" w:cs="Times New Roman"/>
                <w:sz w:val="20"/>
                <w:szCs w:val="20"/>
                <w:lang w:val="uk-UA"/>
              </w:rPr>
              <w:t xml:space="preserve"> що</w:t>
            </w:r>
            <w:r>
              <w:rPr>
                <w:rFonts w:ascii="Times New Roman" w:eastAsia="Calibri" w:hAnsi="Times New Roman" w:cs="Times New Roman"/>
                <w:sz w:val="20"/>
                <w:szCs w:val="20"/>
                <w:lang w:val="uk-UA"/>
              </w:rPr>
              <w:t>до</w:t>
            </w:r>
            <w:r w:rsidRPr="00E23A9D">
              <w:rPr>
                <w:rFonts w:ascii="Times New Roman" w:eastAsia="Calibri" w:hAnsi="Times New Roman" w:cs="Times New Roman"/>
                <w:sz w:val="20"/>
                <w:szCs w:val="20"/>
                <w:lang w:val="uk-UA"/>
              </w:rPr>
              <w:t xml:space="preserve"> </w:t>
            </w:r>
            <w:r>
              <w:rPr>
                <w:rFonts w:ascii="Times New Roman" w:eastAsia="Calibri" w:hAnsi="Times New Roman" w:cs="Times New Roman"/>
                <w:sz w:val="20"/>
                <w:szCs w:val="20"/>
                <w:lang w:val="uk-UA"/>
              </w:rPr>
              <w:t>об’єкту культурної спадщини</w:t>
            </w:r>
          </w:p>
        </w:tc>
        <w:tc>
          <w:tcPr>
            <w:tcW w:w="992" w:type="dxa"/>
            <w:shd w:val="clear" w:color="auto" w:fill="auto"/>
            <w:vAlign w:val="center"/>
          </w:tcPr>
          <w:p w14:paraId="4FA20DAF"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proofErr w:type="spellStart"/>
            <w:r w:rsidRPr="00E23A9D">
              <w:rPr>
                <w:rFonts w:ascii="Times New Roman" w:eastAsia="Calibri" w:hAnsi="Times New Roman" w:cs="Times New Roman"/>
                <w:sz w:val="20"/>
                <w:szCs w:val="20"/>
                <w:lang w:val="uk-UA"/>
              </w:rPr>
              <w:t>тис.грн</w:t>
            </w:r>
            <w:proofErr w:type="spellEnd"/>
          </w:p>
        </w:tc>
        <w:tc>
          <w:tcPr>
            <w:tcW w:w="992" w:type="dxa"/>
            <w:shd w:val="clear" w:color="auto" w:fill="auto"/>
            <w:vAlign w:val="center"/>
          </w:tcPr>
          <w:p w14:paraId="16F3C2E6"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3" w:type="dxa"/>
            <w:shd w:val="clear" w:color="auto" w:fill="auto"/>
            <w:vAlign w:val="center"/>
          </w:tcPr>
          <w:p w14:paraId="2088C09B"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20</w:t>
            </w:r>
          </w:p>
        </w:tc>
        <w:tc>
          <w:tcPr>
            <w:tcW w:w="992" w:type="dxa"/>
            <w:shd w:val="clear" w:color="auto" w:fill="auto"/>
            <w:vAlign w:val="center"/>
          </w:tcPr>
          <w:p w14:paraId="3951C5FD"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20</w:t>
            </w:r>
          </w:p>
        </w:tc>
        <w:tc>
          <w:tcPr>
            <w:tcW w:w="992" w:type="dxa"/>
            <w:shd w:val="clear" w:color="auto" w:fill="auto"/>
            <w:vAlign w:val="center"/>
          </w:tcPr>
          <w:p w14:paraId="11253FEC"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20</w:t>
            </w:r>
          </w:p>
        </w:tc>
        <w:tc>
          <w:tcPr>
            <w:tcW w:w="992" w:type="dxa"/>
            <w:shd w:val="clear" w:color="auto" w:fill="auto"/>
            <w:vAlign w:val="center"/>
          </w:tcPr>
          <w:p w14:paraId="5D11FF5F"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20</w:t>
            </w:r>
          </w:p>
        </w:tc>
      </w:tr>
      <w:tr w:rsidR="00E23A9D" w:rsidRPr="00E23A9D" w14:paraId="6A3DDEDD" w14:textId="77777777" w:rsidTr="00604B29">
        <w:tc>
          <w:tcPr>
            <w:tcW w:w="9634" w:type="dxa"/>
            <w:gridSpan w:val="8"/>
            <w:shd w:val="clear" w:color="auto" w:fill="auto"/>
            <w:vAlign w:val="center"/>
          </w:tcPr>
          <w:p w14:paraId="1B7ECAFC" w14:textId="77777777" w:rsidR="00E23A9D" w:rsidRPr="00E23A9D" w:rsidRDefault="00E23A9D" w:rsidP="00E23A9D">
            <w:pPr>
              <w:numPr>
                <w:ilvl w:val="0"/>
                <w:numId w:val="8"/>
              </w:num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b/>
                <w:sz w:val="20"/>
                <w:szCs w:val="20"/>
                <w:lang w:val="uk-UA"/>
              </w:rPr>
              <w:t>Показники якості</w:t>
            </w:r>
          </w:p>
        </w:tc>
      </w:tr>
      <w:tr w:rsidR="00E23A9D" w:rsidRPr="00E23A9D" w14:paraId="21E729C4" w14:textId="77777777" w:rsidTr="00604B29">
        <w:tc>
          <w:tcPr>
            <w:tcW w:w="616" w:type="dxa"/>
            <w:shd w:val="clear" w:color="auto" w:fill="auto"/>
            <w:vAlign w:val="center"/>
          </w:tcPr>
          <w:p w14:paraId="629BC2C3"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4.1</w:t>
            </w:r>
          </w:p>
        </w:tc>
        <w:tc>
          <w:tcPr>
            <w:tcW w:w="3065" w:type="dxa"/>
            <w:shd w:val="clear" w:color="auto" w:fill="auto"/>
            <w:vAlign w:val="center"/>
          </w:tcPr>
          <w:p w14:paraId="0C8BA40F" w14:textId="77777777" w:rsidR="00E23A9D" w:rsidRPr="00E23A9D" w:rsidRDefault="00E23A9D" w:rsidP="00E23A9D">
            <w:pPr>
              <w:spacing w:after="0" w:line="240" w:lineRule="auto"/>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Відсоток виготовленої облікової документації</w:t>
            </w:r>
          </w:p>
        </w:tc>
        <w:tc>
          <w:tcPr>
            <w:tcW w:w="992" w:type="dxa"/>
            <w:shd w:val="clear" w:color="auto" w:fill="auto"/>
            <w:vAlign w:val="center"/>
          </w:tcPr>
          <w:p w14:paraId="64219888"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77E58560" w14:textId="53AE8ECA" w:rsidR="00E23A9D" w:rsidRPr="00E23A9D" w:rsidRDefault="00C227BD"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w:t>
            </w:r>
          </w:p>
        </w:tc>
        <w:tc>
          <w:tcPr>
            <w:tcW w:w="993" w:type="dxa"/>
            <w:shd w:val="clear" w:color="auto" w:fill="auto"/>
            <w:vAlign w:val="center"/>
          </w:tcPr>
          <w:p w14:paraId="3B3AAA43"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100</w:t>
            </w:r>
          </w:p>
        </w:tc>
        <w:tc>
          <w:tcPr>
            <w:tcW w:w="992" w:type="dxa"/>
            <w:shd w:val="clear" w:color="auto" w:fill="auto"/>
            <w:vAlign w:val="center"/>
          </w:tcPr>
          <w:p w14:paraId="54A2A5E1" w14:textId="18C872FD" w:rsidR="00E23A9D" w:rsidRPr="00E23A9D" w:rsidRDefault="00C227BD"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100</w:t>
            </w:r>
          </w:p>
        </w:tc>
        <w:tc>
          <w:tcPr>
            <w:tcW w:w="992" w:type="dxa"/>
            <w:shd w:val="clear" w:color="auto" w:fill="auto"/>
            <w:vAlign w:val="center"/>
          </w:tcPr>
          <w:p w14:paraId="7EC284E6"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0771556F"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r>
      <w:tr w:rsidR="00E23A9D" w:rsidRPr="00E23A9D" w14:paraId="3EB7D40D" w14:textId="77777777" w:rsidTr="00604B29">
        <w:tc>
          <w:tcPr>
            <w:tcW w:w="616" w:type="dxa"/>
            <w:shd w:val="clear" w:color="auto" w:fill="auto"/>
            <w:vAlign w:val="center"/>
          </w:tcPr>
          <w:p w14:paraId="3C39FEA6"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4.2</w:t>
            </w:r>
          </w:p>
        </w:tc>
        <w:tc>
          <w:tcPr>
            <w:tcW w:w="3065" w:type="dxa"/>
            <w:shd w:val="clear" w:color="auto" w:fill="auto"/>
            <w:vAlign w:val="center"/>
          </w:tcPr>
          <w:p w14:paraId="17EAF3DC" w14:textId="4A5A9939" w:rsidR="004E49F6"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 xml:space="preserve">Відсоток виготовлених проектів землеустрою щодо організації та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E23A9D">
              <w:rPr>
                <w:rFonts w:ascii="Times New Roman" w:eastAsia="Calibri" w:hAnsi="Times New Roman" w:cs="Times New Roman"/>
                <w:sz w:val="20"/>
                <w:szCs w:val="20"/>
                <w:lang w:val="uk-UA"/>
              </w:rPr>
              <w:t>режимоутворюючих</w:t>
            </w:r>
            <w:proofErr w:type="spellEnd"/>
            <w:r w:rsidRPr="00E23A9D">
              <w:rPr>
                <w:rFonts w:ascii="Times New Roman" w:eastAsia="Calibri" w:hAnsi="Times New Roman" w:cs="Times New Roman"/>
                <w:sz w:val="20"/>
                <w:szCs w:val="20"/>
                <w:lang w:val="uk-UA"/>
              </w:rPr>
              <w:t xml:space="preserve"> об’єктів (щодо визначення меж </w:t>
            </w:r>
            <w:r w:rsidRPr="00E23A9D">
              <w:rPr>
                <w:rFonts w:ascii="Times New Roman" w:eastAsia="Calibri" w:hAnsi="Times New Roman" w:cs="Times New Roman"/>
                <w:sz w:val="20"/>
                <w:szCs w:val="20"/>
                <w:lang w:val="uk-UA"/>
              </w:rPr>
              <w:lastRenderedPageBreak/>
              <w:t>територій історико-культурного призначення та їх охоронних зон)</w:t>
            </w:r>
          </w:p>
        </w:tc>
        <w:tc>
          <w:tcPr>
            <w:tcW w:w="992" w:type="dxa"/>
            <w:shd w:val="clear" w:color="auto" w:fill="auto"/>
            <w:vAlign w:val="center"/>
          </w:tcPr>
          <w:p w14:paraId="2B99F253"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lastRenderedPageBreak/>
              <w:t>%</w:t>
            </w:r>
          </w:p>
        </w:tc>
        <w:tc>
          <w:tcPr>
            <w:tcW w:w="992" w:type="dxa"/>
            <w:shd w:val="clear" w:color="auto" w:fill="auto"/>
            <w:vAlign w:val="center"/>
          </w:tcPr>
          <w:p w14:paraId="4BF224DB"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3" w:type="dxa"/>
            <w:shd w:val="clear" w:color="auto" w:fill="auto"/>
            <w:vAlign w:val="center"/>
          </w:tcPr>
          <w:p w14:paraId="237CC312" w14:textId="06CB3216" w:rsidR="00E23A9D" w:rsidRPr="00E23A9D" w:rsidRDefault="00C227BD" w:rsidP="00E23A9D">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w:t>
            </w:r>
          </w:p>
        </w:tc>
        <w:tc>
          <w:tcPr>
            <w:tcW w:w="992" w:type="dxa"/>
            <w:shd w:val="clear" w:color="auto" w:fill="auto"/>
            <w:vAlign w:val="center"/>
          </w:tcPr>
          <w:p w14:paraId="04545765"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100</w:t>
            </w:r>
          </w:p>
        </w:tc>
        <w:tc>
          <w:tcPr>
            <w:tcW w:w="992" w:type="dxa"/>
            <w:shd w:val="clear" w:color="auto" w:fill="auto"/>
            <w:vAlign w:val="center"/>
          </w:tcPr>
          <w:p w14:paraId="32A9669A"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100</w:t>
            </w:r>
          </w:p>
        </w:tc>
        <w:tc>
          <w:tcPr>
            <w:tcW w:w="992" w:type="dxa"/>
            <w:shd w:val="clear" w:color="auto" w:fill="auto"/>
            <w:vAlign w:val="center"/>
          </w:tcPr>
          <w:p w14:paraId="27D20288"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100</w:t>
            </w:r>
          </w:p>
        </w:tc>
      </w:tr>
      <w:tr w:rsidR="00E23A9D" w:rsidRPr="00E23A9D" w14:paraId="56B5799C" w14:textId="77777777" w:rsidTr="00604B29">
        <w:tc>
          <w:tcPr>
            <w:tcW w:w="616" w:type="dxa"/>
            <w:shd w:val="clear" w:color="auto" w:fill="auto"/>
            <w:vAlign w:val="center"/>
          </w:tcPr>
          <w:p w14:paraId="2D4EDCDA"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lastRenderedPageBreak/>
              <w:t>4.3</w:t>
            </w:r>
          </w:p>
        </w:tc>
        <w:tc>
          <w:tcPr>
            <w:tcW w:w="3065" w:type="dxa"/>
            <w:shd w:val="clear" w:color="auto" w:fill="auto"/>
            <w:vAlign w:val="center"/>
          </w:tcPr>
          <w:p w14:paraId="457B60C6" w14:textId="77777777" w:rsidR="00E23A9D"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Відсоток поінформованості власників/користувачів пам’яток щодо приналежності їх власності  до об’єктів культурної спадщини</w:t>
            </w:r>
          </w:p>
        </w:tc>
        <w:tc>
          <w:tcPr>
            <w:tcW w:w="992" w:type="dxa"/>
            <w:shd w:val="clear" w:color="auto" w:fill="auto"/>
            <w:vAlign w:val="center"/>
          </w:tcPr>
          <w:p w14:paraId="293C7402"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0F3B2FAB"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3" w:type="dxa"/>
            <w:shd w:val="clear" w:color="auto" w:fill="auto"/>
            <w:vAlign w:val="center"/>
          </w:tcPr>
          <w:p w14:paraId="6CA07CC6"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63DFA6F9"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16157FCB"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51D44059"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100</w:t>
            </w:r>
          </w:p>
        </w:tc>
      </w:tr>
      <w:tr w:rsidR="00E23A9D" w:rsidRPr="00E23A9D" w14:paraId="2B069561" w14:textId="77777777" w:rsidTr="00604B29">
        <w:tc>
          <w:tcPr>
            <w:tcW w:w="616" w:type="dxa"/>
            <w:shd w:val="clear" w:color="auto" w:fill="auto"/>
            <w:vAlign w:val="center"/>
          </w:tcPr>
          <w:p w14:paraId="0B07495D"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4.4</w:t>
            </w:r>
          </w:p>
        </w:tc>
        <w:tc>
          <w:tcPr>
            <w:tcW w:w="3065" w:type="dxa"/>
            <w:shd w:val="clear" w:color="auto" w:fill="auto"/>
            <w:vAlign w:val="center"/>
          </w:tcPr>
          <w:p w14:paraId="319639A5" w14:textId="0896AD00" w:rsidR="003012C6"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 xml:space="preserve">Відсоток внесених об’єктів культурної спадщини до Державного реєстру нерухомих пам’яток України </w:t>
            </w:r>
          </w:p>
        </w:tc>
        <w:tc>
          <w:tcPr>
            <w:tcW w:w="992" w:type="dxa"/>
            <w:shd w:val="clear" w:color="auto" w:fill="auto"/>
            <w:vAlign w:val="center"/>
          </w:tcPr>
          <w:p w14:paraId="6B2E4601"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6940971C"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3" w:type="dxa"/>
            <w:shd w:val="clear" w:color="auto" w:fill="auto"/>
            <w:vAlign w:val="center"/>
          </w:tcPr>
          <w:p w14:paraId="6DF20C06"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79C42FDF"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100</w:t>
            </w:r>
          </w:p>
        </w:tc>
        <w:tc>
          <w:tcPr>
            <w:tcW w:w="992" w:type="dxa"/>
            <w:shd w:val="clear" w:color="auto" w:fill="auto"/>
            <w:vAlign w:val="center"/>
          </w:tcPr>
          <w:p w14:paraId="766D7B37"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100</w:t>
            </w:r>
          </w:p>
        </w:tc>
        <w:tc>
          <w:tcPr>
            <w:tcW w:w="992" w:type="dxa"/>
            <w:shd w:val="clear" w:color="auto" w:fill="auto"/>
            <w:vAlign w:val="center"/>
          </w:tcPr>
          <w:p w14:paraId="611CDAE6"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100</w:t>
            </w:r>
          </w:p>
        </w:tc>
      </w:tr>
      <w:tr w:rsidR="00E23A9D" w:rsidRPr="00E23A9D" w14:paraId="5A772717" w14:textId="77777777" w:rsidTr="00604B29">
        <w:tc>
          <w:tcPr>
            <w:tcW w:w="616" w:type="dxa"/>
            <w:shd w:val="clear" w:color="auto" w:fill="auto"/>
            <w:vAlign w:val="center"/>
          </w:tcPr>
          <w:p w14:paraId="369D6C53"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4.5</w:t>
            </w:r>
          </w:p>
        </w:tc>
        <w:tc>
          <w:tcPr>
            <w:tcW w:w="3065" w:type="dxa"/>
            <w:shd w:val="clear" w:color="auto" w:fill="auto"/>
            <w:vAlign w:val="center"/>
          </w:tcPr>
          <w:p w14:paraId="50518DEF" w14:textId="77777777" w:rsidR="00E23A9D" w:rsidRPr="00E23A9D" w:rsidRDefault="00E23A9D" w:rsidP="00E23A9D">
            <w:pPr>
              <w:spacing w:after="0" w:line="240" w:lineRule="auto"/>
              <w:jc w:val="both"/>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 xml:space="preserve">Відсоток встановлених охоронних дошок на об’єктах культурної спадщини </w:t>
            </w:r>
          </w:p>
        </w:tc>
        <w:tc>
          <w:tcPr>
            <w:tcW w:w="992" w:type="dxa"/>
            <w:shd w:val="clear" w:color="auto" w:fill="auto"/>
            <w:vAlign w:val="center"/>
          </w:tcPr>
          <w:p w14:paraId="63BEE53C"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2D6D1FB7"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3" w:type="dxa"/>
            <w:shd w:val="clear" w:color="auto" w:fill="auto"/>
            <w:vAlign w:val="center"/>
          </w:tcPr>
          <w:p w14:paraId="4E667F0E"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w:t>
            </w:r>
          </w:p>
        </w:tc>
        <w:tc>
          <w:tcPr>
            <w:tcW w:w="992" w:type="dxa"/>
            <w:shd w:val="clear" w:color="auto" w:fill="auto"/>
            <w:vAlign w:val="center"/>
          </w:tcPr>
          <w:p w14:paraId="4D25122E"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100</w:t>
            </w:r>
          </w:p>
        </w:tc>
        <w:tc>
          <w:tcPr>
            <w:tcW w:w="992" w:type="dxa"/>
            <w:shd w:val="clear" w:color="auto" w:fill="auto"/>
            <w:vAlign w:val="center"/>
          </w:tcPr>
          <w:p w14:paraId="22373D3D"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100</w:t>
            </w:r>
          </w:p>
        </w:tc>
        <w:tc>
          <w:tcPr>
            <w:tcW w:w="992" w:type="dxa"/>
            <w:shd w:val="clear" w:color="auto" w:fill="auto"/>
            <w:vAlign w:val="center"/>
          </w:tcPr>
          <w:p w14:paraId="3C350E6C" w14:textId="77777777" w:rsidR="00E23A9D" w:rsidRPr="00E23A9D" w:rsidRDefault="00E23A9D" w:rsidP="00E23A9D">
            <w:pPr>
              <w:spacing w:after="0" w:line="240" w:lineRule="auto"/>
              <w:jc w:val="center"/>
              <w:rPr>
                <w:rFonts w:ascii="Times New Roman" w:eastAsia="Calibri" w:hAnsi="Times New Roman" w:cs="Times New Roman"/>
                <w:sz w:val="20"/>
                <w:szCs w:val="20"/>
                <w:lang w:val="uk-UA"/>
              </w:rPr>
            </w:pPr>
            <w:r w:rsidRPr="00E23A9D">
              <w:rPr>
                <w:rFonts w:ascii="Times New Roman" w:eastAsia="Calibri" w:hAnsi="Times New Roman" w:cs="Times New Roman"/>
                <w:sz w:val="20"/>
                <w:szCs w:val="20"/>
                <w:lang w:val="uk-UA"/>
              </w:rPr>
              <w:t>100</w:t>
            </w:r>
          </w:p>
        </w:tc>
      </w:tr>
    </w:tbl>
    <w:p w14:paraId="28237FBD" w14:textId="77777777" w:rsidR="00E23A9D" w:rsidRPr="00E23A9D" w:rsidRDefault="00E23A9D" w:rsidP="00E23A9D">
      <w:pPr>
        <w:spacing w:after="0" w:line="240" w:lineRule="auto"/>
        <w:jc w:val="both"/>
        <w:rPr>
          <w:rFonts w:ascii="Times New Roman" w:eastAsia="Calibri" w:hAnsi="Times New Roman" w:cs="Times New Roman"/>
          <w:sz w:val="28"/>
          <w:szCs w:val="28"/>
          <w:lang w:val="uk-UA"/>
        </w:rPr>
      </w:pPr>
    </w:p>
    <w:p w14:paraId="74E83C17" w14:textId="77777777" w:rsidR="00E23A9D" w:rsidRPr="00E23A9D" w:rsidRDefault="00E23A9D" w:rsidP="00E23A9D">
      <w:pPr>
        <w:spacing w:after="240" w:line="240" w:lineRule="auto"/>
        <w:jc w:val="center"/>
        <w:rPr>
          <w:rFonts w:ascii="Times New Roman" w:eastAsia="Calibri" w:hAnsi="Times New Roman" w:cs="Times New Roman"/>
          <w:sz w:val="24"/>
          <w:szCs w:val="24"/>
          <w:lang w:val="uk-UA"/>
        </w:rPr>
      </w:pPr>
      <w:r w:rsidRPr="00E23A9D">
        <w:rPr>
          <w:rFonts w:ascii="Times New Roman" w:eastAsia="Calibri" w:hAnsi="Times New Roman" w:cs="Times New Roman"/>
          <w:b/>
          <w:sz w:val="24"/>
          <w:szCs w:val="24"/>
          <w:lang w:val="uk-UA"/>
        </w:rPr>
        <w:t>Прикінцеве положення</w:t>
      </w:r>
    </w:p>
    <w:p w14:paraId="0C5634AC" w14:textId="77777777" w:rsidR="00E23A9D" w:rsidRPr="00E23A9D" w:rsidRDefault="00E23A9D" w:rsidP="00E23A9D">
      <w:pPr>
        <w:spacing w:after="0" w:line="240" w:lineRule="auto"/>
        <w:ind w:firstLine="708"/>
        <w:jc w:val="both"/>
        <w:rPr>
          <w:rFonts w:ascii="Times New Roman" w:eastAsia="Calibri" w:hAnsi="Times New Roman" w:cs="Times New Roman"/>
          <w:sz w:val="24"/>
          <w:szCs w:val="24"/>
          <w:lang w:val="uk-UA"/>
        </w:rPr>
      </w:pPr>
      <w:r w:rsidRPr="00E23A9D">
        <w:rPr>
          <w:rFonts w:ascii="Times New Roman" w:eastAsia="Calibri" w:hAnsi="Times New Roman" w:cs="Times New Roman"/>
          <w:sz w:val="24"/>
          <w:szCs w:val="24"/>
          <w:lang w:val="uk-UA"/>
        </w:rPr>
        <w:t>До Програми можуть бути внесені зміни та доповнення з урахуванням прийняття нових нормативно-правових актів та досліджень у сфері охорони культурної спадщини та з ініціативи відповідального виконавця цієї Програми.</w:t>
      </w:r>
    </w:p>
    <w:p w14:paraId="3117ECAD" w14:textId="018B4709" w:rsidR="003260B4" w:rsidRDefault="003260B4" w:rsidP="00D74CA1">
      <w:pPr>
        <w:spacing w:after="0" w:line="240" w:lineRule="auto"/>
        <w:jc w:val="center"/>
        <w:rPr>
          <w:rFonts w:ascii="Times New Roman" w:eastAsia="Times New Roman" w:hAnsi="Times New Roman" w:cs="Times New Roman"/>
          <w:sz w:val="28"/>
          <w:szCs w:val="28"/>
          <w:lang w:val="uk-UA" w:eastAsia="ru-RU"/>
        </w:rPr>
      </w:pPr>
    </w:p>
    <w:p w14:paraId="5730C9E2" w14:textId="05BDC3FD" w:rsidR="00E839AD" w:rsidRDefault="00E839AD" w:rsidP="00D74CA1">
      <w:pPr>
        <w:spacing w:after="0" w:line="240" w:lineRule="auto"/>
        <w:jc w:val="center"/>
        <w:rPr>
          <w:rFonts w:ascii="Times New Roman" w:eastAsia="Times New Roman" w:hAnsi="Times New Roman" w:cs="Times New Roman"/>
          <w:sz w:val="28"/>
          <w:szCs w:val="28"/>
          <w:lang w:val="uk-UA" w:eastAsia="ru-RU"/>
        </w:rPr>
      </w:pPr>
    </w:p>
    <w:p w14:paraId="5C147A87" w14:textId="18AD8109" w:rsidR="00E839AD" w:rsidRDefault="00E839AD" w:rsidP="00D74CA1">
      <w:pPr>
        <w:spacing w:after="0" w:line="240" w:lineRule="auto"/>
        <w:jc w:val="center"/>
        <w:rPr>
          <w:rFonts w:ascii="Times New Roman" w:eastAsia="Times New Roman" w:hAnsi="Times New Roman" w:cs="Times New Roman"/>
          <w:sz w:val="28"/>
          <w:szCs w:val="28"/>
          <w:lang w:val="uk-UA" w:eastAsia="ru-RU"/>
        </w:rPr>
      </w:pPr>
    </w:p>
    <w:p w14:paraId="533BF0A3" w14:textId="3D8B8A29" w:rsidR="00E839AD" w:rsidRDefault="00E839AD" w:rsidP="00D74CA1">
      <w:pPr>
        <w:spacing w:after="0" w:line="240" w:lineRule="auto"/>
        <w:jc w:val="center"/>
        <w:rPr>
          <w:rFonts w:ascii="Times New Roman" w:eastAsia="Times New Roman" w:hAnsi="Times New Roman" w:cs="Times New Roman"/>
          <w:sz w:val="28"/>
          <w:szCs w:val="28"/>
          <w:lang w:val="uk-UA" w:eastAsia="ru-RU"/>
        </w:rPr>
      </w:pPr>
    </w:p>
    <w:p w14:paraId="2D4024C8" w14:textId="10CFD6FD" w:rsidR="00E839AD" w:rsidRDefault="00E839AD" w:rsidP="00D74CA1">
      <w:pPr>
        <w:spacing w:after="0" w:line="240" w:lineRule="auto"/>
        <w:jc w:val="center"/>
        <w:rPr>
          <w:rFonts w:ascii="Times New Roman" w:eastAsia="Times New Roman" w:hAnsi="Times New Roman" w:cs="Times New Roman"/>
          <w:sz w:val="28"/>
          <w:szCs w:val="28"/>
          <w:lang w:val="uk-UA" w:eastAsia="ru-RU"/>
        </w:rPr>
      </w:pPr>
    </w:p>
    <w:p w14:paraId="10776295" w14:textId="4F0DAA39" w:rsidR="00E839AD" w:rsidRDefault="00E839AD" w:rsidP="00D74CA1">
      <w:pPr>
        <w:spacing w:after="0" w:line="240" w:lineRule="auto"/>
        <w:jc w:val="center"/>
        <w:rPr>
          <w:rFonts w:ascii="Times New Roman" w:eastAsia="Times New Roman" w:hAnsi="Times New Roman" w:cs="Times New Roman"/>
          <w:sz w:val="28"/>
          <w:szCs w:val="28"/>
          <w:lang w:val="uk-UA" w:eastAsia="ru-RU"/>
        </w:rPr>
      </w:pPr>
    </w:p>
    <w:p w14:paraId="5A481A1B" w14:textId="1B1E7000" w:rsidR="00E839AD" w:rsidRDefault="00E839AD" w:rsidP="00D74CA1">
      <w:pPr>
        <w:spacing w:after="0" w:line="240" w:lineRule="auto"/>
        <w:jc w:val="center"/>
        <w:rPr>
          <w:rFonts w:ascii="Times New Roman" w:eastAsia="Times New Roman" w:hAnsi="Times New Roman" w:cs="Times New Roman"/>
          <w:sz w:val="28"/>
          <w:szCs w:val="28"/>
          <w:lang w:val="uk-UA" w:eastAsia="ru-RU"/>
        </w:rPr>
      </w:pPr>
    </w:p>
    <w:p w14:paraId="79BB82F1" w14:textId="299B5AAD" w:rsidR="00E839AD" w:rsidRDefault="00E839AD" w:rsidP="00D74CA1">
      <w:pPr>
        <w:spacing w:after="0" w:line="240" w:lineRule="auto"/>
        <w:jc w:val="center"/>
        <w:rPr>
          <w:rFonts w:ascii="Times New Roman" w:eastAsia="Times New Roman" w:hAnsi="Times New Roman" w:cs="Times New Roman"/>
          <w:sz w:val="28"/>
          <w:szCs w:val="28"/>
          <w:lang w:val="uk-UA" w:eastAsia="ru-RU"/>
        </w:rPr>
      </w:pPr>
    </w:p>
    <w:p w14:paraId="47F273E4" w14:textId="6F8C1AB1" w:rsidR="00E839AD" w:rsidRDefault="00E839AD" w:rsidP="00D74CA1">
      <w:pPr>
        <w:spacing w:after="0" w:line="240" w:lineRule="auto"/>
        <w:jc w:val="center"/>
        <w:rPr>
          <w:rFonts w:ascii="Times New Roman" w:eastAsia="Times New Roman" w:hAnsi="Times New Roman" w:cs="Times New Roman"/>
          <w:sz w:val="28"/>
          <w:szCs w:val="28"/>
          <w:lang w:val="uk-UA" w:eastAsia="ru-RU"/>
        </w:rPr>
      </w:pPr>
    </w:p>
    <w:p w14:paraId="6CE8E7A4" w14:textId="5AC5FA3F"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781E3141" w14:textId="395479CF"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78D1C2F4" w14:textId="2230F2CB"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4ADF1BCE" w14:textId="6C3A814E"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1B7F7484" w14:textId="03A5A414"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0494489E" w14:textId="47B29576"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291CB552" w14:textId="4D64E261"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324D8A0B" w14:textId="63B58390"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458514A9" w14:textId="1D768012"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661C02DC" w14:textId="5BA6A755"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236E59EC" w14:textId="5B7C77BE"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510A9907" w14:textId="1E9D75B1"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19B8BA1B" w14:textId="5EC85721"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46C3651B" w14:textId="510A87A9"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1C0349D8" w14:textId="4534A914"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1047344B" w14:textId="16ADD46D"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25BB0F66" w14:textId="144A7F91"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090CAA68" w14:textId="45F20B42"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71A6B4A5" w14:textId="236D1DB2"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2C1903F7" w14:textId="56B9ED73"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35D742FF" w14:textId="1E3211E5" w:rsidR="003012C6" w:rsidRDefault="003012C6" w:rsidP="00D74CA1">
      <w:pPr>
        <w:spacing w:after="0" w:line="240" w:lineRule="auto"/>
        <w:jc w:val="center"/>
        <w:rPr>
          <w:rFonts w:ascii="Times New Roman" w:eastAsia="Times New Roman" w:hAnsi="Times New Roman" w:cs="Times New Roman"/>
          <w:sz w:val="28"/>
          <w:szCs w:val="28"/>
          <w:lang w:val="uk-UA" w:eastAsia="ru-RU"/>
        </w:rPr>
      </w:pPr>
    </w:p>
    <w:p w14:paraId="0BFB48D5" w14:textId="77777777" w:rsidR="004E49F6" w:rsidRDefault="004E49F6" w:rsidP="004E49F6">
      <w:pPr>
        <w:spacing w:after="0" w:line="240" w:lineRule="auto"/>
        <w:rPr>
          <w:rFonts w:ascii="Times New Roman" w:eastAsia="Times New Roman" w:hAnsi="Times New Roman" w:cs="Times New Roman"/>
          <w:sz w:val="28"/>
          <w:szCs w:val="28"/>
          <w:lang w:val="uk-UA" w:eastAsia="ru-RU"/>
        </w:rPr>
      </w:pPr>
    </w:p>
    <w:p w14:paraId="31A1CEC5" w14:textId="10B507DC" w:rsidR="00E839AD" w:rsidRPr="00E839AD" w:rsidRDefault="00E839AD" w:rsidP="004E49F6">
      <w:pPr>
        <w:spacing w:after="0" w:line="240" w:lineRule="auto"/>
        <w:jc w:val="center"/>
        <w:rPr>
          <w:rFonts w:ascii="Times New Roman" w:eastAsia="Times New Roman" w:hAnsi="Times New Roman" w:cs="Times New Roman"/>
          <w:b/>
          <w:bCs/>
          <w:sz w:val="28"/>
          <w:szCs w:val="28"/>
          <w:lang w:val="uk-UA" w:eastAsia="ru-RU"/>
        </w:rPr>
      </w:pPr>
      <w:r w:rsidRPr="00E839AD">
        <w:rPr>
          <w:rFonts w:ascii="Times New Roman" w:eastAsia="Times New Roman" w:hAnsi="Times New Roman" w:cs="Times New Roman"/>
          <w:b/>
          <w:bCs/>
          <w:sz w:val="28"/>
          <w:szCs w:val="28"/>
          <w:lang w:val="uk-UA" w:eastAsia="ru-RU"/>
        </w:rPr>
        <w:lastRenderedPageBreak/>
        <w:t xml:space="preserve">Порівняльна таблиця до </w:t>
      </w:r>
      <w:proofErr w:type="spellStart"/>
      <w:r w:rsidRPr="00E839AD">
        <w:rPr>
          <w:rFonts w:ascii="Times New Roman" w:eastAsia="Times New Roman" w:hAnsi="Times New Roman" w:cs="Times New Roman"/>
          <w:b/>
          <w:bCs/>
          <w:sz w:val="28"/>
          <w:szCs w:val="28"/>
          <w:lang w:val="uk-UA" w:eastAsia="ru-RU"/>
        </w:rPr>
        <w:t>проєкту</w:t>
      </w:r>
      <w:proofErr w:type="spellEnd"/>
      <w:r w:rsidRPr="00E839AD">
        <w:rPr>
          <w:rFonts w:ascii="Times New Roman" w:eastAsia="Times New Roman" w:hAnsi="Times New Roman" w:cs="Times New Roman"/>
          <w:b/>
          <w:bCs/>
          <w:sz w:val="28"/>
          <w:szCs w:val="28"/>
          <w:lang w:val="uk-UA" w:eastAsia="ru-RU"/>
        </w:rPr>
        <w:t xml:space="preserve"> рішення</w:t>
      </w:r>
    </w:p>
    <w:p w14:paraId="4759A9C1" w14:textId="55D22B67" w:rsidR="00E839AD" w:rsidRDefault="00E839AD" w:rsidP="00D74CA1">
      <w:pPr>
        <w:spacing w:after="0" w:line="240" w:lineRule="auto"/>
        <w:jc w:val="center"/>
        <w:rPr>
          <w:rFonts w:ascii="Times New Roman" w:eastAsia="Times New Roman" w:hAnsi="Times New Roman" w:cs="Times New Roman"/>
          <w:sz w:val="28"/>
          <w:szCs w:val="28"/>
          <w:lang w:val="uk-UA" w:eastAsia="ru-RU"/>
        </w:rPr>
      </w:pPr>
    </w:p>
    <w:tbl>
      <w:tblPr>
        <w:tblStyle w:val="a9"/>
        <w:tblW w:w="0" w:type="auto"/>
        <w:tblLook w:val="04A0" w:firstRow="1" w:lastRow="0" w:firstColumn="1" w:lastColumn="0" w:noHBand="0" w:noVBand="1"/>
      </w:tblPr>
      <w:tblGrid>
        <w:gridCol w:w="4926"/>
        <w:gridCol w:w="4927"/>
      </w:tblGrid>
      <w:tr w:rsidR="00E839AD" w14:paraId="2046A056" w14:textId="77777777" w:rsidTr="00E839AD">
        <w:tc>
          <w:tcPr>
            <w:tcW w:w="4926" w:type="dxa"/>
          </w:tcPr>
          <w:p w14:paraId="1AC979A7" w14:textId="7C47FD73" w:rsidR="00E839AD" w:rsidRPr="00D37413" w:rsidRDefault="00E839AD" w:rsidP="00D74CA1">
            <w:pPr>
              <w:jc w:val="center"/>
              <w:rPr>
                <w:rFonts w:ascii="Times New Roman" w:eastAsia="Times New Roman" w:hAnsi="Times New Roman" w:cs="Times New Roman"/>
                <w:b/>
                <w:bCs/>
                <w:sz w:val="28"/>
                <w:szCs w:val="28"/>
                <w:lang w:val="uk-UA" w:eastAsia="ru-RU"/>
              </w:rPr>
            </w:pPr>
            <w:r w:rsidRPr="00D37413">
              <w:rPr>
                <w:rFonts w:ascii="Times New Roman" w:eastAsia="Times New Roman" w:hAnsi="Times New Roman" w:cs="Times New Roman"/>
                <w:b/>
                <w:bCs/>
                <w:sz w:val="28"/>
                <w:szCs w:val="28"/>
                <w:lang w:val="uk-UA" w:eastAsia="ru-RU"/>
              </w:rPr>
              <w:t>Діюча редакція</w:t>
            </w:r>
          </w:p>
        </w:tc>
        <w:tc>
          <w:tcPr>
            <w:tcW w:w="4927" w:type="dxa"/>
          </w:tcPr>
          <w:p w14:paraId="3E4CB849" w14:textId="259ED1AA" w:rsidR="00E839AD" w:rsidRPr="00D37413" w:rsidRDefault="00E839AD" w:rsidP="00D74CA1">
            <w:pPr>
              <w:jc w:val="center"/>
              <w:rPr>
                <w:rFonts w:ascii="Times New Roman" w:eastAsia="Times New Roman" w:hAnsi="Times New Roman" w:cs="Times New Roman"/>
                <w:b/>
                <w:bCs/>
                <w:sz w:val="28"/>
                <w:szCs w:val="28"/>
                <w:lang w:val="uk-UA" w:eastAsia="ru-RU"/>
              </w:rPr>
            </w:pPr>
            <w:proofErr w:type="spellStart"/>
            <w:r w:rsidRPr="00D37413">
              <w:rPr>
                <w:rFonts w:ascii="Times New Roman" w:eastAsia="Times New Roman" w:hAnsi="Times New Roman" w:cs="Times New Roman"/>
                <w:b/>
                <w:bCs/>
                <w:sz w:val="28"/>
                <w:szCs w:val="28"/>
                <w:lang w:val="uk-UA" w:eastAsia="ru-RU"/>
              </w:rPr>
              <w:t>Проєкт</w:t>
            </w:r>
            <w:proofErr w:type="spellEnd"/>
            <w:r w:rsidRPr="00D37413">
              <w:rPr>
                <w:rFonts w:ascii="Times New Roman" w:eastAsia="Times New Roman" w:hAnsi="Times New Roman" w:cs="Times New Roman"/>
                <w:b/>
                <w:bCs/>
                <w:sz w:val="28"/>
                <w:szCs w:val="28"/>
                <w:lang w:val="uk-UA" w:eastAsia="ru-RU"/>
              </w:rPr>
              <w:t xml:space="preserve"> рішення</w:t>
            </w:r>
          </w:p>
        </w:tc>
      </w:tr>
      <w:tr w:rsidR="003973EB" w14:paraId="70E7E4FA" w14:textId="77777777" w:rsidTr="00E839AD">
        <w:tc>
          <w:tcPr>
            <w:tcW w:w="4926" w:type="dxa"/>
          </w:tcPr>
          <w:p w14:paraId="347154B6" w14:textId="19B5C039" w:rsidR="003973EB" w:rsidRPr="003973EB" w:rsidRDefault="003973EB" w:rsidP="003973EB">
            <w:pPr>
              <w:jc w:val="both"/>
              <w:rPr>
                <w:rFonts w:ascii="Times New Roman" w:eastAsia="Times New Roman" w:hAnsi="Times New Roman" w:cs="Times New Roman"/>
                <w:sz w:val="28"/>
                <w:szCs w:val="28"/>
                <w:lang w:val="uk-UA" w:eastAsia="ru-RU"/>
              </w:rPr>
            </w:pPr>
            <w:r w:rsidRPr="003973EB">
              <w:rPr>
                <w:rFonts w:ascii="Times New Roman" w:eastAsia="Times New Roman" w:hAnsi="Times New Roman" w:cs="Times New Roman"/>
                <w:sz w:val="28"/>
                <w:szCs w:val="28"/>
                <w:lang w:val="uk-UA" w:eastAsia="ru-RU"/>
              </w:rPr>
              <w:t xml:space="preserve">Пункт 1 розділу «Перелік заходів програми», </w:t>
            </w:r>
            <w:r w:rsidR="001A6D91">
              <w:rPr>
                <w:rFonts w:ascii="Times New Roman" w:eastAsia="Times New Roman" w:hAnsi="Times New Roman" w:cs="Times New Roman"/>
                <w:sz w:val="28"/>
                <w:szCs w:val="28"/>
                <w:lang w:val="uk-UA" w:eastAsia="ru-RU"/>
              </w:rPr>
              <w:t>графа</w:t>
            </w:r>
            <w:r w:rsidRPr="003973EB">
              <w:rPr>
                <w:rFonts w:ascii="Times New Roman" w:eastAsia="Times New Roman" w:hAnsi="Times New Roman" w:cs="Times New Roman"/>
                <w:sz w:val="28"/>
                <w:szCs w:val="28"/>
                <w:lang w:val="uk-UA" w:eastAsia="ru-RU"/>
              </w:rPr>
              <w:t xml:space="preserve"> «Термін виконання» - 2023-2024</w:t>
            </w:r>
          </w:p>
        </w:tc>
        <w:tc>
          <w:tcPr>
            <w:tcW w:w="4927" w:type="dxa"/>
          </w:tcPr>
          <w:p w14:paraId="7ACBA0E2" w14:textId="6EBD0696" w:rsidR="003973EB" w:rsidRPr="00D37413" w:rsidRDefault="003973EB" w:rsidP="003973EB">
            <w:pPr>
              <w:jc w:val="both"/>
              <w:rPr>
                <w:rFonts w:ascii="Times New Roman" w:eastAsia="Times New Roman" w:hAnsi="Times New Roman" w:cs="Times New Roman"/>
                <w:b/>
                <w:bCs/>
                <w:sz w:val="28"/>
                <w:szCs w:val="28"/>
                <w:lang w:val="uk-UA" w:eastAsia="ru-RU"/>
              </w:rPr>
            </w:pPr>
            <w:r w:rsidRPr="003973EB">
              <w:rPr>
                <w:rFonts w:ascii="Times New Roman" w:eastAsia="Times New Roman" w:hAnsi="Times New Roman" w:cs="Times New Roman"/>
                <w:sz w:val="28"/>
                <w:szCs w:val="28"/>
                <w:lang w:val="uk-UA" w:eastAsia="ru-RU"/>
              </w:rPr>
              <w:t xml:space="preserve">Пункт 1 розділу «Перелік заходів програми», </w:t>
            </w:r>
            <w:r w:rsidR="001A6D91">
              <w:rPr>
                <w:rFonts w:ascii="Times New Roman" w:eastAsia="Times New Roman" w:hAnsi="Times New Roman" w:cs="Times New Roman"/>
                <w:sz w:val="28"/>
                <w:szCs w:val="28"/>
                <w:lang w:val="uk-UA" w:eastAsia="ru-RU"/>
              </w:rPr>
              <w:t>графа</w:t>
            </w:r>
            <w:r w:rsidRPr="003973EB">
              <w:rPr>
                <w:rFonts w:ascii="Times New Roman" w:eastAsia="Times New Roman" w:hAnsi="Times New Roman" w:cs="Times New Roman"/>
                <w:sz w:val="28"/>
                <w:szCs w:val="28"/>
                <w:lang w:val="uk-UA" w:eastAsia="ru-RU"/>
              </w:rPr>
              <w:t xml:space="preserve"> «Термін виконання» - </w:t>
            </w:r>
            <w:r w:rsidRPr="003973EB">
              <w:rPr>
                <w:rFonts w:ascii="Times New Roman" w:eastAsia="Times New Roman" w:hAnsi="Times New Roman" w:cs="Times New Roman"/>
                <w:b/>
                <w:bCs/>
                <w:sz w:val="28"/>
                <w:szCs w:val="28"/>
                <w:lang w:val="uk-UA" w:eastAsia="ru-RU"/>
              </w:rPr>
              <w:t>2024-2025</w:t>
            </w:r>
          </w:p>
        </w:tc>
      </w:tr>
      <w:tr w:rsidR="001A6D91" w14:paraId="6D0E8A5A" w14:textId="77777777" w:rsidTr="00E839AD">
        <w:tc>
          <w:tcPr>
            <w:tcW w:w="4926" w:type="dxa"/>
          </w:tcPr>
          <w:p w14:paraId="6CDB837D" w14:textId="368B16EE" w:rsidR="001A6D91" w:rsidRPr="003973EB" w:rsidRDefault="001A6D91" w:rsidP="003973E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Пункт 2 розділу </w:t>
            </w:r>
            <w:r w:rsidRPr="003973EB">
              <w:rPr>
                <w:rFonts w:ascii="Times New Roman" w:eastAsia="Times New Roman" w:hAnsi="Times New Roman" w:cs="Times New Roman"/>
                <w:sz w:val="28"/>
                <w:szCs w:val="28"/>
                <w:lang w:val="uk-UA" w:eastAsia="ru-RU"/>
              </w:rPr>
              <w:t xml:space="preserve">«Перелік заходів програми», </w:t>
            </w:r>
            <w:r>
              <w:rPr>
                <w:rFonts w:ascii="Times New Roman" w:eastAsia="Times New Roman" w:hAnsi="Times New Roman" w:cs="Times New Roman"/>
                <w:sz w:val="28"/>
                <w:szCs w:val="28"/>
                <w:lang w:val="uk-UA" w:eastAsia="ru-RU"/>
              </w:rPr>
              <w:t>графа</w:t>
            </w:r>
            <w:r w:rsidRPr="003973EB">
              <w:rPr>
                <w:rFonts w:ascii="Times New Roman" w:eastAsia="Times New Roman" w:hAnsi="Times New Roman" w:cs="Times New Roman"/>
                <w:sz w:val="28"/>
                <w:szCs w:val="28"/>
                <w:lang w:val="uk-UA" w:eastAsia="ru-RU"/>
              </w:rPr>
              <w:t xml:space="preserve"> «Термін виконання» - 202</w:t>
            </w:r>
            <w:r>
              <w:rPr>
                <w:rFonts w:ascii="Times New Roman" w:eastAsia="Times New Roman" w:hAnsi="Times New Roman" w:cs="Times New Roman"/>
                <w:sz w:val="28"/>
                <w:szCs w:val="28"/>
                <w:lang w:val="uk-UA" w:eastAsia="ru-RU"/>
              </w:rPr>
              <w:t>4</w:t>
            </w:r>
            <w:r w:rsidRPr="003973EB">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7</w:t>
            </w:r>
          </w:p>
        </w:tc>
        <w:tc>
          <w:tcPr>
            <w:tcW w:w="4927" w:type="dxa"/>
          </w:tcPr>
          <w:p w14:paraId="3C503BAF" w14:textId="7CDDA230" w:rsidR="001A6D91" w:rsidRPr="003973EB" w:rsidRDefault="001A6D91" w:rsidP="003973E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Пункт 2 розділу </w:t>
            </w:r>
            <w:r w:rsidRPr="003973EB">
              <w:rPr>
                <w:rFonts w:ascii="Times New Roman" w:eastAsia="Times New Roman" w:hAnsi="Times New Roman" w:cs="Times New Roman"/>
                <w:sz w:val="28"/>
                <w:szCs w:val="28"/>
                <w:lang w:val="uk-UA" w:eastAsia="ru-RU"/>
              </w:rPr>
              <w:t xml:space="preserve">«Перелік заходів програми», </w:t>
            </w:r>
            <w:r>
              <w:rPr>
                <w:rFonts w:ascii="Times New Roman" w:eastAsia="Times New Roman" w:hAnsi="Times New Roman" w:cs="Times New Roman"/>
                <w:sz w:val="28"/>
                <w:szCs w:val="28"/>
                <w:lang w:val="uk-UA" w:eastAsia="ru-RU"/>
              </w:rPr>
              <w:t>графа</w:t>
            </w:r>
            <w:r w:rsidRPr="003973EB">
              <w:rPr>
                <w:rFonts w:ascii="Times New Roman" w:eastAsia="Times New Roman" w:hAnsi="Times New Roman" w:cs="Times New Roman"/>
                <w:sz w:val="28"/>
                <w:szCs w:val="28"/>
                <w:lang w:val="uk-UA" w:eastAsia="ru-RU"/>
              </w:rPr>
              <w:t xml:space="preserve"> «Термін виконання» - </w:t>
            </w:r>
            <w:r w:rsidRPr="00914B71">
              <w:rPr>
                <w:rFonts w:ascii="Times New Roman" w:eastAsia="Times New Roman" w:hAnsi="Times New Roman" w:cs="Times New Roman"/>
                <w:b/>
                <w:bCs/>
                <w:sz w:val="28"/>
                <w:szCs w:val="28"/>
                <w:lang w:val="uk-UA" w:eastAsia="ru-RU"/>
              </w:rPr>
              <w:t>202</w:t>
            </w:r>
            <w:r w:rsidR="00914B71" w:rsidRPr="00914B71">
              <w:rPr>
                <w:rFonts w:ascii="Times New Roman" w:eastAsia="Times New Roman" w:hAnsi="Times New Roman" w:cs="Times New Roman"/>
                <w:b/>
                <w:bCs/>
                <w:sz w:val="28"/>
                <w:szCs w:val="28"/>
                <w:lang w:val="uk-UA" w:eastAsia="ru-RU"/>
              </w:rPr>
              <w:t>5</w:t>
            </w:r>
            <w:r w:rsidRPr="00914B71">
              <w:rPr>
                <w:rFonts w:ascii="Times New Roman" w:eastAsia="Times New Roman" w:hAnsi="Times New Roman" w:cs="Times New Roman"/>
                <w:b/>
                <w:bCs/>
                <w:sz w:val="28"/>
                <w:szCs w:val="28"/>
                <w:lang w:val="uk-UA" w:eastAsia="ru-RU"/>
              </w:rPr>
              <w:t>-2027</w:t>
            </w:r>
          </w:p>
        </w:tc>
      </w:tr>
      <w:tr w:rsidR="0080626E" w:rsidRPr="003F1972" w14:paraId="6754447B" w14:textId="77777777" w:rsidTr="00E839AD">
        <w:tc>
          <w:tcPr>
            <w:tcW w:w="4926" w:type="dxa"/>
          </w:tcPr>
          <w:p w14:paraId="2B37F6FE" w14:textId="1D0B365B" w:rsidR="00C82192" w:rsidRDefault="00C82192" w:rsidP="0080626E">
            <w:pPr>
              <w:jc w:val="both"/>
              <w:rPr>
                <w:rFonts w:ascii="Times New Roman" w:eastAsia="Times New Roman" w:hAnsi="Times New Roman" w:cs="Times New Roman"/>
                <w:sz w:val="28"/>
                <w:szCs w:val="28"/>
                <w:lang w:val="uk-UA" w:eastAsia="ru-RU"/>
              </w:rPr>
            </w:pPr>
            <w:r w:rsidRPr="0080626E">
              <w:rPr>
                <w:rFonts w:ascii="Times New Roman" w:eastAsia="Times New Roman" w:hAnsi="Times New Roman" w:cs="Times New Roman"/>
                <w:sz w:val="28"/>
                <w:szCs w:val="28"/>
                <w:lang w:val="uk-UA" w:eastAsia="ru-RU"/>
              </w:rPr>
              <w:t xml:space="preserve">Пункт 4 </w:t>
            </w:r>
            <w:r>
              <w:rPr>
                <w:rFonts w:ascii="Times New Roman" w:eastAsia="Times New Roman" w:hAnsi="Times New Roman" w:cs="Times New Roman"/>
                <w:sz w:val="28"/>
                <w:szCs w:val="28"/>
                <w:lang w:val="uk-UA" w:eastAsia="ru-RU"/>
              </w:rPr>
              <w:t>розділу «</w:t>
            </w:r>
            <w:r w:rsidRPr="0080626E">
              <w:rPr>
                <w:rFonts w:ascii="Times New Roman" w:eastAsia="Times New Roman" w:hAnsi="Times New Roman" w:cs="Times New Roman"/>
                <w:sz w:val="28"/>
                <w:szCs w:val="28"/>
                <w:lang w:val="uk-UA" w:eastAsia="ru-RU"/>
              </w:rPr>
              <w:t>Перелік заходів Програми</w:t>
            </w:r>
            <w:r>
              <w:rPr>
                <w:rFonts w:ascii="Times New Roman" w:eastAsia="Times New Roman" w:hAnsi="Times New Roman" w:cs="Times New Roman"/>
                <w:sz w:val="28"/>
                <w:szCs w:val="28"/>
                <w:lang w:val="uk-UA" w:eastAsia="ru-RU"/>
              </w:rPr>
              <w:t>»</w:t>
            </w:r>
            <w:r w:rsidRPr="0080626E">
              <w:rPr>
                <w:rFonts w:ascii="Times New Roman" w:eastAsia="Times New Roman" w:hAnsi="Times New Roman" w:cs="Times New Roman"/>
                <w:sz w:val="28"/>
                <w:szCs w:val="28"/>
                <w:lang w:val="uk-UA" w:eastAsia="ru-RU"/>
              </w:rPr>
              <w:t>:</w:t>
            </w:r>
          </w:p>
          <w:p w14:paraId="01891038" w14:textId="60BC19D5" w:rsidR="0080626E" w:rsidRPr="00C82192" w:rsidRDefault="00C82192" w:rsidP="0080626E">
            <w:pPr>
              <w:jc w:val="both"/>
              <w:rPr>
                <w:rFonts w:ascii="Times New Roman" w:eastAsia="Times New Roman" w:hAnsi="Times New Roman" w:cs="Times New Roman"/>
                <w:sz w:val="28"/>
                <w:szCs w:val="28"/>
                <w:lang w:val="uk-UA" w:eastAsia="ru-RU"/>
              </w:rPr>
            </w:pPr>
            <w:r w:rsidRPr="00C82192">
              <w:rPr>
                <w:rFonts w:ascii="Times New Roman" w:eastAsia="Times New Roman" w:hAnsi="Times New Roman" w:cs="Times New Roman"/>
                <w:sz w:val="28"/>
                <w:szCs w:val="28"/>
                <w:lang w:val="uk-UA" w:eastAsia="ru-RU"/>
              </w:rPr>
              <w:t>Залучення ліцензованих фахівців у сфері охорони культурної спадщини, замовлення документів, експертних висновків і здійснення заходів, спрямованих на охорону культурної спадщини</w:t>
            </w:r>
          </w:p>
        </w:tc>
        <w:tc>
          <w:tcPr>
            <w:tcW w:w="4927" w:type="dxa"/>
          </w:tcPr>
          <w:p w14:paraId="3F608C8E" w14:textId="77777777" w:rsidR="00C82192" w:rsidRDefault="0080626E" w:rsidP="0080626E">
            <w:pPr>
              <w:jc w:val="both"/>
              <w:rPr>
                <w:rFonts w:ascii="Times New Roman" w:eastAsia="Calibri" w:hAnsi="Times New Roman" w:cs="Times New Roman"/>
                <w:sz w:val="28"/>
                <w:szCs w:val="28"/>
                <w:lang w:val="uk-UA"/>
              </w:rPr>
            </w:pPr>
            <w:r w:rsidRPr="0080626E">
              <w:rPr>
                <w:rFonts w:ascii="Times New Roman" w:eastAsia="Times New Roman" w:hAnsi="Times New Roman" w:cs="Times New Roman"/>
                <w:sz w:val="28"/>
                <w:szCs w:val="28"/>
                <w:lang w:val="uk-UA" w:eastAsia="ru-RU"/>
              </w:rPr>
              <w:t xml:space="preserve">Пункт 4 </w:t>
            </w:r>
            <w:r w:rsidR="00C82192">
              <w:rPr>
                <w:rFonts w:ascii="Times New Roman" w:eastAsia="Times New Roman" w:hAnsi="Times New Roman" w:cs="Times New Roman"/>
                <w:sz w:val="28"/>
                <w:szCs w:val="28"/>
                <w:lang w:val="uk-UA" w:eastAsia="ru-RU"/>
              </w:rPr>
              <w:t>розділу «</w:t>
            </w:r>
            <w:r w:rsidRPr="0080626E">
              <w:rPr>
                <w:rFonts w:ascii="Times New Roman" w:eastAsia="Times New Roman" w:hAnsi="Times New Roman" w:cs="Times New Roman"/>
                <w:sz w:val="28"/>
                <w:szCs w:val="28"/>
                <w:lang w:val="uk-UA" w:eastAsia="ru-RU"/>
              </w:rPr>
              <w:t>Перелік заходів Програми</w:t>
            </w:r>
            <w:r w:rsidR="00C82192">
              <w:rPr>
                <w:rFonts w:ascii="Times New Roman" w:eastAsia="Times New Roman" w:hAnsi="Times New Roman" w:cs="Times New Roman"/>
                <w:sz w:val="28"/>
                <w:szCs w:val="28"/>
                <w:lang w:val="uk-UA" w:eastAsia="ru-RU"/>
              </w:rPr>
              <w:t>»</w:t>
            </w:r>
            <w:r w:rsidRPr="0080626E">
              <w:rPr>
                <w:rFonts w:ascii="Times New Roman" w:eastAsia="Times New Roman" w:hAnsi="Times New Roman" w:cs="Times New Roman"/>
                <w:sz w:val="28"/>
                <w:szCs w:val="28"/>
                <w:lang w:val="uk-UA" w:eastAsia="ru-RU"/>
              </w:rPr>
              <w:t>:</w:t>
            </w:r>
            <w:r w:rsidRPr="0080626E">
              <w:rPr>
                <w:rFonts w:ascii="Times New Roman" w:eastAsia="Calibri" w:hAnsi="Times New Roman" w:cs="Times New Roman"/>
                <w:sz w:val="28"/>
                <w:szCs w:val="28"/>
                <w:lang w:val="uk-UA"/>
              </w:rPr>
              <w:t xml:space="preserve"> </w:t>
            </w:r>
          </w:p>
          <w:p w14:paraId="023FDED5" w14:textId="523110DB" w:rsidR="0080626E" w:rsidRPr="00D37413" w:rsidRDefault="0080626E" w:rsidP="0080626E">
            <w:pPr>
              <w:jc w:val="both"/>
              <w:rPr>
                <w:rFonts w:ascii="Times New Roman" w:eastAsia="Times New Roman" w:hAnsi="Times New Roman" w:cs="Times New Roman"/>
                <w:b/>
                <w:bCs/>
                <w:sz w:val="28"/>
                <w:szCs w:val="28"/>
                <w:lang w:val="uk-UA" w:eastAsia="ru-RU"/>
              </w:rPr>
            </w:pPr>
            <w:r w:rsidRPr="0080626E">
              <w:rPr>
                <w:rFonts w:ascii="Times New Roman" w:eastAsia="Calibri" w:hAnsi="Times New Roman" w:cs="Times New Roman"/>
                <w:sz w:val="28"/>
                <w:szCs w:val="28"/>
                <w:lang w:val="uk-UA"/>
              </w:rPr>
              <w:t xml:space="preserve">Залучення </w:t>
            </w:r>
            <w:r w:rsidRPr="0080626E">
              <w:rPr>
                <w:rFonts w:ascii="Times New Roman" w:eastAsia="Calibri" w:hAnsi="Times New Roman" w:cs="Times New Roman"/>
                <w:b/>
                <w:bCs/>
                <w:sz w:val="28"/>
                <w:szCs w:val="28"/>
                <w:lang w:val="uk-UA"/>
              </w:rPr>
              <w:t>відповідних</w:t>
            </w:r>
            <w:r w:rsidRPr="0080626E">
              <w:rPr>
                <w:rFonts w:ascii="Times New Roman" w:eastAsia="Calibri" w:hAnsi="Times New Roman" w:cs="Times New Roman"/>
                <w:sz w:val="28"/>
                <w:szCs w:val="28"/>
                <w:lang w:val="uk-UA"/>
              </w:rPr>
              <w:t xml:space="preserve"> фахівців у сфері охорони культурної спадщини, замовлення документів, експертних </w:t>
            </w:r>
            <w:r w:rsidRPr="00C82192">
              <w:rPr>
                <w:rFonts w:ascii="Times New Roman" w:eastAsia="Calibri" w:hAnsi="Times New Roman" w:cs="Times New Roman"/>
                <w:b/>
                <w:bCs/>
                <w:sz w:val="28"/>
                <w:szCs w:val="28"/>
                <w:lang w:val="uk-UA"/>
              </w:rPr>
              <w:t>(наукових)</w:t>
            </w:r>
            <w:r w:rsidRPr="0080626E">
              <w:rPr>
                <w:rFonts w:ascii="Times New Roman" w:eastAsia="Calibri" w:hAnsi="Times New Roman" w:cs="Times New Roman"/>
                <w:sz w:val="28"/>
                <w:szCs w:val="28"/>
                <w:lang w:val="uk-UA"/>
              </w:rPr>
              <w:t xml:space="preserve"> висновків і здійснення заходів, спрямованих на охорону культурної спадщини </w:t>
            </w:r>
            <w:r w:rsidRPr="0080626E">
              <w:rPr>
                <w:rFonts w:ascii="Times New Roman" w:eastAsia="Calibri" w:hAnsi="Times New Roman" w:cs="Times New Roman"/>
                <w:b/>
                <w:bCs/>
                <w:sz w:val="28"/>
                <w:szCs w:val="28"/>
                <w:lang w:val="uk-UA"/>
              </w:rPr>
              <w:t>(проведення наукових археологічних досліджень)</w:t>
            </w:r>
          </w:p>
        </w:tc>
      </w:tr>
      <w:tr w:rsidR="00E839AD" w14:paraId="6D43ACA7" w14:textId="77777777" w:rsidTr="00E839AD">
        <w:tc>
          <w:tcPr>
            <w:tcW w:w="4926" w:type="dxa"/>
          </w:tcPr>
          <w:p w14:paraId="344215B6" w14:textId="0A2E4738" w:rsidR="00645EDE" w:rsidRDefault="00645EDE" w:rsidP="00645EDE">
            <w:pPr>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Абзац 3 розділу Програми «</w:t>
            </w:r>
            <w:r w:rsidRPr="00645EDE">
              <w:rPr>
                <w:rFonts w:ascii="Times New Roman" w:eastAsia="Calibri" w:hAnsi="Times New Roman" w:cs="Times New Roman"/>
                <w:bCs/>
                <w:sz w:val="28"/>
                <w:szCs w:val="28"/>
                <w:lang w:val="uk-UA"/>
              </w:rPr>
              <w:t>Строки виконання, джерела фінансування Програми</w:t>
            </w:r>
            <w:r w:rsidR="00032135">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w:t>
            </w:r>
          </w:p>
          <w:p w14:paraId="324FE6D5" w14:textId="77777777" w:rsidR="00645EDE" w:rsidRPr="00645EDE" w:rsidRDefault="00645EDE" w:rsidP="00645EDE">
            <w:pPr>
              <w:tabs>
                <w:tab w:val="left" w:pos="567"/>
              </w:tabs>
              <w:ind w:firstLine="567"/>
              <w:jc w:val="both"/>
              <w:rPr>
                <w:rFonts w:ascii="Times New Roman" w:eastAsia="Calibri" w:hAnsi="Times New Roman" w:cs="Times New Roman"/>
                <w:sz w:val="28"/>
                <w:szCs w:val="28"/>
                <w:lang w:val="uk-UA"/>
              </w:rPr>
            </w:pPr>
            <w:r w:rsidRPr="00645EDE">
              <w:rPr>
                <w:rFonts w:ascii="Times New Roman" w:eastAsia="Calibri" w:hAnsi="Times New Roman" w:cs="Times New Roman"/>
                <w:sz w:val="28"/>
                <w:szCs w:val="28"/>
                <w:lang w:val="uk-UA"/>
              </w:rPr>
              <w:t>Обсяг фінансування Програми – 9260,0 тис. грн.</w:t>
            </w:r>
          </w:p>
          <w:p w14:paraId="3E574B6D" w14:textId="77777777" w:rsidR="00645EDE" w:rsidRPr="00645EDE" w:rsidRDefault="00645EDE" w:rsidP="00645EDE">
            <w:pPr>
              <w:tabs>
                <w:tab w:val="left" w:pos="567"/>
              </w:tabs>
              <w:ind w:firstLine="567"/>
              <w:jc w:val="both"/>
              <w:rPr>
                <w:rFonts w:ascii="Times New Roman" w:eastAsia="Calibri" w:hAnsi="Times New Roman" w:cs="Times New Roman"/>
                <w:sz w:val="28"/>
                <w:szCs w:val="28"/>
                <w:lang w:val="uk-UA"/>
              </w:rPr>
            </w:pPr>
            <w:r w:rsidRPr="00645EDE">
              <w:rPr>
                <w:rFonts w:ascii="Times New Roman" w:eastAsia="Calibri" w:hAnsi="Times New Roman" w:cs="Times New Roman"/>
                <w:sz w:val="28"/>
                <w:szCs w:val="28"/>
                <w:lang w:val="uk-UA"/>
              </w:rPr>
              <w:t>2023 рік – 3000,0 тис. грн.</w:t>
            </w:r>
          </w:p>
          <w:p w14:paraId="35F56A77" w14:textId="77777777" w:rsidR="00645EDE" w:rsidRPr="00645EDE" w:rsidRDefault="00645EDE" w:rsidP="00645EDE">
            <w:pPr>
              <w:tabs>
                <w:tab w:val="left" w:pos="567"/>
              </w:tabs>
              <w:ind w:firstLine="567"/>
              <w:jc w:val="both"/>
              <w:rPr>
                <w:rFonts w:ascii="Times New Roman" w:eastAsia="Calibri" w:hAnsi="Times New Roman" w:cs="Times New Roman"/>
                <w:sz w:val="28"/>
                <w:szCs w:val="28"/>
                <w:lang w:val="uk-UA"/>
              </w:rPr>
            </w:pPr>
            <w:r w:rsidRPr="00645EDE">
              <w:rPr>
                <w:rFonts w:ascii="Times New Roman" w:eastAsia="Calibri" w:hAnsi="Times New Roman" w:cs="Times New Roman"/>
                <w:sz w:val="28"/>
                <w:szCs w:val="28"/>
                <w:lang w:val="uk-UA"/>
              </w:rPr>
              <w:t>2024 рік – 4540,0 тис. грн.</w:t>
            </w:r>
          </w:p>
          <w:p w14:paraId="2C30270B" w14:textId="4DE2B2E2" w:rsidR="00E839AD" w:rsidRPr="00FE02BB" w:rsidRDefault="00645EDE" w:rsidP="006D00CB">
            <w:pPr>
              <w:tabs>
                <w:tab w:val="left" w:pos="567"/>
              </w:tabs>
              <w:ind w:firstLine="567"/>
              <w:jc w:val="both"/>
              <w:rPr>
                <w:rFonts w:ascii="Times New Roman" w:eastAsia="Calibri" w:hAnsi="Times New Roman" w:cs="Times New Roman"/>
                <w:sz w:val="28"/>
                <w:szCs w:val="28"/>
                <w:lang w:val="uk-UA"/>
              </w:rPr>
            </w:pPr>
            <w:r w:rsidRPr="00645EDE">
              <w:rPr>
                <w:rFonts w:ascii="Times New Roman" w:eastAsia="Calibri" w:hAnsi="Times New Roman" w:cs="Times New Roman"/>
                <w:sz w:val="28"/>
                <w:szCs w:val="28"/>
                <w:lang w:val="uk-UA"/>
              </w:rPr>
              <w:t>2025 рік – 540,0 тис. грн</w:t>
            </w:r>
            <w:r w:rsidR="006D00CB">
              <w:rPr>
                <w:rFonts w:ascii="Times New Roman" w:eastAsia="Calibri" w:hAnsi="Times New Roman" w:cs="Times New Roman"/>
                <w:sz w:val="28"/>
                <w:szCs w:val="28"/>
                <w:lang w:val="uk-UA"/>
              </w:rPr>
              <w:t>.</w:t>
            </w:r>
          </w:p>
        </w:tc>
        <w:tc>
          <w:tcPr>
            <w:tcW w:w="4927" w:type="dxa"/>
          </w:tcPr>
          <w:p w14:paraId="21E7FFAC" w14:textId="3190AEE0" w:rsidR="00645EDE" w:rsidRDefault="00645EDE" w:rsidP="00645EDE">
            <w:pPr>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Абзац 3 розділу Програми «</w:t>
            </w:r>
            <w:r w:rsidRPr="00645EDE">
              <w:rPr>
                <w:rFonts w:ascii="Times New Roman" w:eastAsia="Calibri" w:hAnsi="Times New Roman" w:cs="Times New Roman"/>
                <w:bCs/>
                <w:sz w:val="28"/>
                <w:szCs w:val="28"/>
                <w:lang w:val="uk-UA"/>
              </w:rPr>
              <w:t>Строки виконання, джерела фінансування Програми</w:t>
            </w:r>
            <w:r>
              <w:rPr>
                <w:rFonts w:ascii="Times New Roman" w:eastAsia="Calibri" w:hAnsi="Times New Roman" w:cs="Times New Roman"/>
                <w:bCs/>
                <w:sz w:val="28"/>
                <w:szCs w:val="28"/>
                <w:lang w:val="uk-UA"/>
              </w:rPr>
              <w:t xml:space="preserve"> викладено в такій редакції</w:t>
            </w:r>
            <w:r w:rsidR="00032135">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w:t>
            </w:r>
          </w:p>
          <w:p w14:paraId="41823212" w14:textId="77777777" w:rsidR="00645EDE" w:rsidRPr="00E23A9D" w:rsidRDefault="00645EDE" w:rsidP="00645EDE">
            <w:pPr>
              <w:tabs>
                <w:tab w:val="left" w:pos="567"/>
              </w:tabs>
              <w:ind w:firstLine="567"/>
              <w:jc w:val="both"/>
              <w:rPr>
                <w:rFonts w:ascii="Times New Roman" w:eastAsia="Calibri" w:hAnsi="Times New Roman" w:cs="Times New Roman"/>
                <w:sz w:val="28"/>
                <w:szCs w:val="28"/>
                <w:lang w:val="uk-UA"/>
              </w:rPr>
            </w:pPr>
            <w:r w:rsidRPr="00E23A9D">
              <w:rPr>
                <w:rFonts w:ascii="Times New Roman" w:eastAsia="Calibri" w:hAnsi="Times New Roman" w:cs="Times New Roman"/>
                <w:sz w:val="28"/>
                <w:szCs w:val="28"/>
                <w:lang w:val="uk-UA"/>
              </w:rPr>
              <w:t>Обсяг фінансування Програми – 9260,0 тис. грн.</w:t>
            </w:r>
          </w:p>
          <w:p w14:paraId="3AC7C5AA" w14:textId="53FA1D94" w:rsidR="00645EDE" w:rsidRPr="00645EDE" w:rsidRDefault="00645EDE" w:rsidP="00645EDE">
            <w:pPr>
              <w:tabs>
                <w:tab w:val="left" w:pos="567"/>
              </w:tabs>
              <w:ind w:firstLine="567"/>
              <w:jc w:val="both"/>
              <w:rPr>
                <w:rFonts w:ascii="Times New Roman" w:eastAsia="Calibri" w:hAnsi="Times New Roman" w:cs="Times New Roman"/>
                <w:b/>
                <w:bCs/>
                <w:sz w:val="28"/>
                <w:szCs w:val="28"/>
                <w:lang w:val="uk-UA"/>
              </w:rPr>
            </w:pPr>
            <w:r w:rsidRPr="00645EDE">
              <w:rPr>
                <w:rFonts w:ascii="Times New Roman" w:eastAsia="Calibri" w:hAnsi="Times New Roman" w:cs="Times New Roman"/>
                <w:b/>
                <w:bCs/>
                <w:sz w:val="28"/>
                <w:szCs w:val="28"/>
                <w:lang w:val="uk-UA"/>
              </w:rPr>
              <w:t>2023 рік – 0 тис. грн.</w:t>
            </w:r>
          </w:p>
          <w:p w14:paraId="1CF6DE88" w14:textId="77777777" w:rsidR="00645EDE" w:rsidRPr="00645EDE" w:rsidRDefault="00645EDE" w:rsidP="00645EDE">
            <w:pPr>
              <w:tabs>
                <w:tab w:val="left" w:pos="567"/>
              </w:tabs>
              <w:ind w:firstLine="567"/>
              <w:jc w:val="both"/>
              <w:rPr>
                <w:rFonts w:ascii="Times New Roman" w:eastAsia="Calibri" w:hAnsi="Times New Roman" w:cs="Times New Roman"/>
                <w:b/>
                <w:bCs/>
                <w:sz w:val="28"/>
                <w:szCs w:val="28"/>
                <w:lang w:val="uk-UA"/>
              </w:rPr>
            </w:pPr>
            <w:r w:rsidRPr="00645EDE">
              <w:rPr>
                <w:rFonts w:ascii="Times New Roman" w:eastAsia="Calibri" w:hAnsi="Times New Roman" w:cs="Times New Roman"/>
                <w:b/>
                <w:bCs/>
                <w:sz w:val="28"/>
                <w:szCs w:val="28"/>
                <w:lang w:val="uk-UA"/>
              </w:rPr>
              <w:t>2024 рік – 5040,0 тис. грн.</w:t>
            </w:r>
          </w:p>
          <w:p w14:paraId="4E56A6A3" w14:textId="0CF55BF3" w:rsidR="00E839AD" w:rsidRPr="006D00CB" w:rsidRDefault="00645EDE" w:rsidP="006D00CB">
            <w:pPr>
              <w:tabs>
                <w:tab w:val="left" w:pos="567"/>
              </w:tabs>
              <w:ind w:firstLine="567"/>
              <w:jc w:val="both"/>
              <w:rPr>
                <w:rFonts w:ascii="Times New Roman" w:eastAsia="Calibri" w:hAnsi="Times New Roman" w:cs="Times New Roman"/>
                <w:b/>
                <w:bCs/>
                <w:sz w:val="28"/>
                <w:szCs w:val="28"/>
                <w:lang w:val="uk-UA"/>
              </w:rPr>
            </w:pPr>
            <w:r w:rsidRPr="00645EDE">
              <w:rPr>
                <w:rFonts w:ascii="Times New Roman" w:eastAsia="Calibri" w:hAnsi="Times New Roman" w:cs="Times New Roman"/>
                <w:b/>
                <w:bCs/>
                <w:sz w:val="28"/>
                <w:szCs w:val="28"/>
                <w:lang w:val="uk-UA"/>
              </w:rPr>
              <w:t>2025 рік – 3040,0 тис. грн.</w:t>
            </w:r>
          </w:p>
        </w:tc>
      </w:tr>
      <w:tr w:rsidR="00645EDE" w:rsidRPr="00C82192" w14:paraId="3999DA0C" w14:textId="77777777" w:rsidTr="00E839AD">
        <w:tc>
          <w:tcPr>
            <w:tcW w:w="4926" w:type="dxa"/>
          </w:tcPr>
          <w:p w14:paraId="409ECFD1" w14:textId="77777777" w:rsidR="00FE02BB" w:rsidRDefault="00FE02BB" w:rsidP="00FE02BB">
            <w:pPr>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Таблиці розділу</w:t>
            </w:r>
            <w:r w:rsidRPr="00FE02BB">
              <w:rPr>
                <w:rFonts w:ascii="Times New Roman" w:eastAsia="Calibri" w:hAnsi="Times New Roman" w:cs="Times New Roman"/>
                <w:bCs/>
                <w:sz w:val="28"/>
                <w:szCs w:val="28"/>
                <w:lang w:val="uk-UA"/>
              </w:rPr>
              <w:t xml:space="preserve"> «Очікуваний кінцевий результат виконання програми</w:t>
            </w:r>
            <w:r>
              <w:rPr>
                <w:rFonts w:ascii="Times New Roman" w:eastAsia="Calibri" w:hAnsi="Times New Roman" w:cs="Times New Roman"/>
                <w:bCs/>
                <w:sz w:val="28"/>
                <w:szCs w:val="28"/>
                <w:lang w:val="uk-UA"/>
              </w:rPr>
              <w:t xml:space="preserve">: </w:t>
            </w:r>
          </w:p>
          <w:p w14:paraId="790BA279" w14:textId="45E6C8EE" w:rsidR="00FE02BB" w:rsidRPr="00032135" w:rsidRDefault="00FE02BB" w:rsidP="00FE02BB">
            <w:pPr>
              <w:jc w:val="both"/>
              <w:rPr>
                <w:rFonts w:ascii="Times New Roman" w:eastAsia="Calibri" w:hAnsi="Times New Roman" w:cs="Times New Roman"/>
                <w:i/>
                <w:sz w:val="28"/>
                <w:szCs w:val="28"/>
                <w:u w:val="single"/>
                <w:lang w:val="uk-UA"/>
              </w:rPr>
            </w:pPr>
            <w:r w:rsidRPr="00032135">
              <w:rPr>
                <w:rFonts w:ascii="Times New Roman" w:eastAsia="Calibri" w:hAnsi="Times New Roman" w:cs="Times New Roman"/>
                <w:i/>
                <w:sz w:val="28"/>
                <w:szCs w:val="28"/>
                <w:u w:val="single"/>
                <w:lang w:val="uk-UA"/>
              </w:rPr>
              <w:t>Напрями використання коштів</w:t>
            </w:r>
            <w:r w:rsidR="00E54394" w:rsidRPr="00032135">
              <w:rPr>
                <w:rFonts w:ascii="Times New Roman" w:eastAsia="Calibri" w:hAnsi="Times New Roman" w:cs="Times New Roman"/>
                <w:i/>
                <w:sz w:val="28"/>
                <w:szCs w:val="28"/>
                <w:u w:val="single"/>
                <w:lang w:val="uk-UA"/>
              </w:rPr>
              <w:t xml:space="preserve"> (тис. грн.)</w:t>
            </w:r>
            <w:r w:rsidRPr="00032135">
              <w:rPr>
                <w:rFonts w:ascii="Times New Roman" w:eastAsia="Calibri" w:hAnsi="Times New Roman" w:cs="Times New Roman"/>
                <w:i/>
                <w:sz w:val="28"/>
                <w:szCs w:val="28"/>
                <w:u w:val="single"/>
                <w:lang w:val="uk-UA"/>
              </w:rPr>
              <w:t>:</w:t>
            </w:r>
          </w:p>
          <w:p w14:paraId="3FD5D237" w14:textId="4D41C19E" w:rsidR="00FE02BB" w:rsidRDefault="00FE02BB" w:rsidP="00FE02BB">
            <w:pPr>
              <w:jc w:val="both"/>
              <w:rPr>
                <w:rFonts w:ascii="Times New Roman" w:eastAsia="Calibri" w:hAnsi="Times New Roman" w:cs="Times New Roman"/>
                <w:sz w:val="20"/>
                <w:szCs w:val="20"/>
                <w:lang w:val="uk-UA"/>
              </w:rPr>
            </w:pPr>
            <w:r w:rsidRPr="00FE02BB">
              <w:rPr>
                <w:rFonts w:ascii="Times New Roman" w:eastAsia="Calibri" w:hAnsi="Times New Roman" w:cs="Times New Roman"/>
                <w:sz w:val="20"/>
                <w:szCs w:val="20"/>
                <w:lang w:val="uk-UA"/>
              </w:rPr>
              <w:t>Виготовлення облікової документації на об’єкти культурної спадщини національного і місцевого значення та щойно виявлені об’єкти культурної спадщини</w:t>
            </w:r>
            <w:r>
              <w:rPr>
                <w:rFonts w:ascii="Times New Roman" w:eastAsia="Calibri" w:hAnsi="Times New Roman" w:cs="Times New Roman"/>
                <w:sz w:val="20"/>
                <w:szCs w:val="20"/>
                <w:lang w:val="uk-UA"/>
              </w:rPr>
              <w:t>:</w:t>
            </w:r>
          </w:p>
          <w:p w14:paraId="2D0C91DB" w14:textId="4690EE85" w:rsidR="00FE02BB" w:rsidRPr="00E54394" w:rsidRDefault="00E54394" w:rsidP="00FE02BB">
            <w:pPr>
              <w:jc w:val="both"/>
              <w:rPr>
                <w:rFonts w:ascii="Times New Roman" w:eastAsia="Calibri" w:hAnsi="Times New Roman" w:cs="Times New Roman"/>
                <w:bCs/>
                <w:iCs/>
                <w:sz w:val="20"/>
                <w:szCs w:val="20"/>
                <w:lang w:val="uk-UA"/>
              </w:rPr>
            </w:pPr>
            <w:r w:rsidRPr="00E54394">
              <w:rPr>
                <w:rFonts w:ascii="Times New Roman" w:eastAsia="Calibri" w:hAnsi="Times New Roman" w:cs="Times New Roman"/>
                <w:bCs/>
                <w:iCs/>
                <w:sz w:val="20"/>
                <w:szCs w:val="20"/>
                <w:lang w:val="uk-UA"/>
              </w:rPr>
              <w:t>2023 р. – 3 000,0 тис. грн</w:t>
            </w:r>
          </w:p>
          <w:p w14:paraId="606C356C" w14:textId="658DAA80" w:rsidR="00E54394" w:rsidRPr="00E54394" w:rsidRDefault="00E54394" w:rsidP="00FE02BB">
            <w:pPr>
              <w:jc w:val="both"/>
              <w:rPr>
                <w:rFonts w:ascii="Times New Roman" w:eastAsia="Calibri" w:hAnsi="Times New Roman" w:cs="Times New Roman"/>
                <w:bCs/>
                <w:iCs/>
                <w:sz w:val="20"/>
                <w:szCs w:val="20"/>
                <w:lang w:val="uk-UA"/>
              </w:rPr>
            </w:pPr>
            <w:r w:rsidRPr="00E54394">
              <w:rPr>
                <w:rFonts w:ascii="Times New Roman" w:eastAsia="Calibri" w:hAnsi="Times New Roman" w:cs="Times New Roman"/>
                <w:bCs/>
                <w:iCs/>
                <w:sz w:val="20"/>
                <w:szCs w:val="20"/>
                <w:lang w:val="uk-UA"/>
              </w:rPr>
              <w:t>2024 р. – 5 000,0 тис. грн</w:t>
            </w:r>
          </w:p>
          <w:p w14:paraId="06D2CDF0" w14:textId="115109FD" w:rsidR="00E54394" w:rsidRPr="00E54394" w:rsidRDefault="00E54394" w:rsidP="00FE02BB">
            <w:pPr>
              <w:jc w:val="both"/>
              <w:rPr>
                <w:rFonts w:ascii="Times New Roman" w:eastAsia="Calibri" w:hAnsi="Times New Roman" w:cs="Times New Roman"/>
                <w:bCs/>
                <w:iCs/>
                <w:sz w:val="20"/>
                <w:szCs w:val="20"/>
                <w:lang w:val="uk-UA"/>
              </w:rPr>
            </w:pPr>
            <w:r w:rsidRPr="00E54394">
              <w:rPr>
                <w:rFonts w:ascii="Times New Roman" w:eastAsia="Calibri" w:hAnsi="Times New Roman" w:cs="Times New Roman"/>
                <w:bCs/>
                <w:iCs/>
                <w:sz w:val="20"/>
                <w:szCs w:val="20"/>
                <w:lang w:val="uk-UA"/>
              </w:rPr>
              <w:t>2025 р. – 2 000,0 тис. грн</w:t>
            </w:r>
          </w:p>
          <w:p w14:paraId="64ED726D" w14:textId="2CD65E2B" w:rsidR="00E54394" w:rsidRDefault="00E54394" w:rsidP="00645EDE">
            <w:pPr>
              <w:jc w:val="both"/>
              <w:rPr>
                <w:rFonts w:ascii="Times New Roman" w:eastAsia="Calibri" w:hAnsi="Times New Roman" w:cs="Times New Roman"/>
                <w:sz w:val="20"/>
                <w:szCs w:val="20"/>
                <w:lang w:val="uk-UA"/>
              </w:rPr>
            </w:pPr>
            <w:r w:rsidRPr="00E54394">
              <w:rPr>
                <w:rFonts w:ascii="Times New Roman" w:eastAsia="Calibri" w:hAnsi="Times New Roman" w:cs="Times New Roman"/>
                <w:sz w:val="20"/>
                <w:szCs w:val="20"/>
                <w:lang w:val="uk-UA"/>
              </w:rPr>
              <w:t xml:space="preserve">Розроблення проекту землеустрою щодо організації та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E54394">
              <w:rPr>
                <w:rFonts w:ascii="Times New Roman" w:eastAsia="Calibri" w:hAnsi="Times New Roman" w:cs="Times New Roman"/>
                <w:sz w:val="20"/>
                <w:szCs w:val="20"/>
                <w:lang w:val="uk-UA"/>
              </w:rPr>
              <w:t>режимоутворюючих</w:t>
            </w:r>
            <w:proofErr w:type="spellEnd"/>
            <w:r w:rsidRPr="00E54394">
              <w:rPr>
                <w:rFonts w:ascii="Times New Roman" w:eastAsia="Calibri" w:hAnsi="Times New Roman" w:cs="Times New Roman"/>
                <w:sz w:val="20"/>
                <w:szCs w:val="20"/>
                <w:lang w:val="uk-UA"/>
              </w:rPr>
              <w:t xml:space="preserve"> об’єктів (щодо визначення меж територій історико-культурного призначення та їх охоронних зон)</w:t>
            </w:r>
            <w:r>
              <w:rPr>
                <w:rFonts w:ascii="Times New Roman" w:eastAsia="Calibri" w:hAnsi="Times New Roman" w:cs="Times New Roman"/>
                <w:sz w:val="20"/>
                <w:szCs w:val="20"/>
                <w:lang w:val="uk-UA"/>
              </w:rPr>
              <w:t>:</w:t>
            </w:r>
          </w:p>
          <w:p w14:paraId="09D76FA7" w14:textId="4D624003" w:rsidR="00E54394" w:rsidRPr="00E54394" w:rsidRDefault="00E54394" w:rsidP="00E54394">
            <w:pPr>
              <w:jc w:val="both"/>
              <w:rPr>
                <w:rFonts w:ascii="Times New Roman" w:eastAsia="Calibri" w:hAnsi="Times New Roman" w:cs="Times New Roman"/>
                <w:bCs/>
                <w:iCs/>
                <w:sz w:val="20"/>
                <w:szCs w:val="20"/>
                <w:lang w:val="uk-UA"/>
              </w:rPr>
            </w:pPr>
            <w:r w:rsidRPr="00E54394">
              <w:rPr>
                <w:rFonts w:ascii="Times New Roman" w:eastAsia="Calibri" w:hAnsi="Times New Roman" w:cs="Times New Roman"/>
                <w:bCs/>
                <w:iCs/>
                <w:sz w:val="20"/>
                <w:szCs w:val="20"/>
                <w:lang w:val="uk-UA"/>
              </w:rPr>
              <w:t xml:space="preserve">2024 р. – </w:t>
            </w:r>
            <w:r>
              <w:rPr>
                <w:rFonts w:ascii="Times New Roman" w:eastAsia="Calibri" w:hAnsi="Times New Roman" w:cs="Times New Roman"/>
                <w:bCs/>
                <w:iCs/>
                <w:sz w:val="20"/>
                <w:szCs w:val="20"/>
                <w:lang w:val="uk-UA"/>
              </w:rPr>
              <w:t>50</w:t>
            </w:r>
            <w:r w:rsidRPr="00E54394">
              <w:rPr>
                <w:rFonts w:ascii="Times New Roman" w:eastAsia="Calibri" w:hAnsi="Times New Roman" w:cs="Times New Roman"/>
                <w:bCs/>
                <w:iCs/>
                <w:sz w:val="20"/>
                <w:szCs w:val="20"/>
                <w:lang w:val="uk-UA"/>
              </w:rPr>
              <w:t>0</w:t>
            </w:r>
            <w:r w:rsidR="004D160A">
              <w:rPr>
                <w:rFonts w:ascii="Times New Roman" w:eastAsia="Calibri" w:hAnsi="Times New Roman" w:cs="Times New Roman"/>
                <w:bCs/>
                <w:iCs/>
                <w:sz w:val="20"/>
                <w:szCs w:val="20"/>
                <w:lang w:val="uk-UA"/>
              </w:rPr>
              <w:t>,0</w:t>
            </w:r>
            <w:r w:rsidRPr="00E54394">
              <w:rPr>
                <w:rFonts w:ascii="Times New Roman" w:eastAsia="Calibri" w:hAnsi="Times New Roman" w:cs="Times New Roman"/>
                <w:bCs/>
                <w:iCs/>
                <w:sz w:val="20"/>
                <w:szCs w:val="20"/>
                <w:lang w:val="uk-UA"/>
              </w:rPr>
              <w:t xml:space="preserve"> тис. грн</w:t>
            </w:r>
          </w:p>
          <w:p w14:paraId="28E31370" w14:textId="6B699DE3" w:rsidR="00E54394" w:rsidRPr="00E54394" w:rsidRDefault="00E54394" w:rsidP="00E54394">
            <w:pPr>
              <w:jc w:val="both"/>
              <w:rPr>
                <w:rFonts w:ascii="Times New Roman" w:eastAsia="Calibri" w:hAnsi="Times New Roman" w:cs="Times New Roman"/>
                <w:bCs/>
                <w:iCs/>
                <w:sz w:val="20"/>
                <w:szCs w:val="20"/>
                <w:lang w:val="uk-UA"/>
              </w:rPr>
            </w:pPr>
            <w:r w:rsidRPr="00E54394">
              <w:rPr>
                <w:rFonts w:ascii="Times New Roman" w:eastAsia="Calibri" w:hAnsi="Times New Roman" w:cs="Times New Roman"/>
                <w:bCs/>
                <w:iCs/>
                <w:sz w:val="20"/>
                <w:szCs w:val="20"/>
                <w:lang w:val="uk-UA"/>
              </w:rPr>
              <w:t xml:space="preserve">2025 р. – </w:t>
            </w:r>
            <w:r>
              <w:rPr>
                <w:rFonts w:ascii="Times New Roman" w:eastAsia="Calibri" w:hAnsi="Times New Roman" w:cs="Times New Roman"/>
                <w:bCs/>
                <w:iCs/>
                <w:sz w:val="20"/>
                <w:szCs w:val="20"/>
                <w:lang w:val="uk-UA"/>
              </w:rPr>
              <w:t>5</w:t>
            </w:r>
            <w:r w:rsidRPr="00E54394">
              <w:rPr>
                <w:rFonts w:ascii="Times New Roman" w:eastAsia="Calibri" w:hAnsi="Times New Roman" w:cs="Times New Roman"/>
                <w:bCs/>
                <w:iCs/>
                <w:sz w:val="20"/>
                <w:szCs w:val="20"/>
                <w:lang w:val="uk-UA"/>
              </w:rPr>
              <w:t>00,0 тис. грн</w:t>
            </w:r>
          </w:p>
          <w:p w14:paraId="0F2EDB02" w14:textId="653CF281" w:rsidR="004D160A" w:rsidRPr="00032135" w:rsidRDefault="004D160A" w:rsidP="004D160A">
            <w:pPr>
              <w:jc w:val="both"/>
              <w:rPr>
                <w:rFonts w:ascii="Times New Roman" w:eastAsia="Calibri" w:hAnsi="Times New Roman" w:cs="Times New Roman"/>
                <w:bCs/>
                <w:i/>
                <w:iCs/>
                <w:sz w:val="28"/>
                <w:szCs w:val="28"/>
                <w:u w:val="single"/>
                <w:lang w:val="uk-UA"/>
              </w:rPr>
            </w:pPr>
            <w:r w:rsidRPr="004D160A">
              <w:rPr>
                <w:rFonts w:ascii="Times New Roman" w:eastAsia="Calibri" w:hAnsi="Times New Roman" w:cs="Times New Roman"/>
                <w:bCs/>
                <w:i/>
                <w:iCs/>
                <w:sz w:val="28"/>
                <w:szCs w:val="28"/>
                <w:u w:val="single"/>
                <w:lang w:val="uk-UA"/>
              </w:rPr>
              <w:t>Результативні показники (очікувані), що характеризують виконання програми</w:t>
            </w:r>
            <w:r w:rsidRPr="00032135">
              <w:rPr>
                <w:rFonts w:ascii="Times New Roman" w:eastAsia="Calibri" w:hAnsi="Times New Roman" w:cs="Times New Roman"/>
                <w:bCs/>
                <w:i/>
                <w:iCs/>
                <w:sz w:val="28"/>
                <w:szCs w:val="28"/>
                <w:u w:val="single"/>
                <w:lang w:val="uk-UA"/>
              </w:rPr>
              <w:t>:</w:t>
            </w:r>
          </w:p>
          <w:p w14:paraId="66D4B631" w14:textId="77777777" w:rsidR="000C344D" w:rsidRPr="00032135" w:rsidRDefault="000C344D" w:rsidP="000C344D">
            <w:pPr>
              <w:jc w:val="both"/>
              <w:rPr>
                <w:rFonts w:ascii="Times New Roman" w:eastAsia="Calibri" w:hAnsi="Times New Roman" w:cs="Times New Roman"/>
                <w:b/>
                <w:sz w:val="20"/>
                <w:szCs w:val="20"/>
                <w:lang w:val="uk-UA"/>
              </w:rPr>
            </w:pPr>
            <w:r w:rsidRPr="00032135">
              <w:rPr>
                <w:rFonts w:ascii="Times New Roman" w:eastAsia="Calibri" w:hAnsi="Times New Roman" w:cs="Times New Roman"/>
                <w:b/>
                <w:sz w:val="20"/>
                <w:szCs w:val="20"/>
                <w:lang w:val="uk-UA"/>
              </w:rPr>
              <w:lastRenderedPageBreak/>
              <w:t xml:space="preserve">1. Показники затрат </w:t>
            </w:r>
          </w:p>
          <w:p w14:paraId="6E3039D2" w14:textId="28DDFA36" w:rsidR="004D160A" w:rsidRPr="000C344D" w:rsidRDefault="004D160A" w:rsidP="000C344D">
            <w:pPr>
              <w:jc w:val="both"/>
              <w:rPr>
                <w:rFonts w:ascii="Times New Roman" w:eastAsia="Calibri" w:hAnsi="Times New Roman" w:cs="Times New Roman"/>
                <w:sz w:val="20"/>
                <w:szCs w:val="20"/>
                <w:lang w:val="uk-UA"/>
              </w:rPr>
            </w:pPr>
            <w:r w:rsidRPr="000C344D">
              <w:rPr>
                <w:rFonts w:ascii="Times New Roman" w:eastAsia="Calibri" w:hAnsi="Times New Roman" w:cs="Times New Roman"/>
                <w:sz w:val="20"/>
                <w:szCs w:val="20"/>
                <w:lang w:val="uk-UA"/>
              </w:rPr>
              <w:t>1.1 Виготовлення облікової документації на об’єкти культурної спадщини національного і місцевого значення та щойно виявлені об’єкти культурної спадщини:</w:t>
            </w:r>
          </w:p>
          <w:p w14:paraId="6AAF33A5" w14:textId="4D605EC2" w:rsidR="004D160A" w:rsidRDefault="004D160A" w:rsidP="004D160A">
            <w:pPr>
              <w:jc w:val="both"/>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 xml:space="preserve">2023 р. – </w:t>
            </w:r>
            <w:r w:rsidR="000C344D">
              <w:rPr>
                <w:rFonts w:ascii="Times New Roman" w:eastAsia="Calibri" w:hAnsi="Times New Roman" w:cs="Times New Roman"/>
                <w:bCs/>
                <w:sz w:val="20"/>
                <w:szCs w:val="20"/>
                <w:lang w:val="uk-UA"/>
              </w:rPr>
              <w:t>3 000,0 тис. грн</w:t>
            </w:r>
          </w:p>
          <w:p w14:paraId="6C42B80A" w14:textId="0F372F85" w:rsidR="004D160A" w:rsidRDefault="004D160A" w:rsidP="004D160A">
            <w:pPr>
              <w:jc w:val="both"/>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 xml:space="preserve">2024 р. – </w:t>
            </w:r>
            <w:r w:rsidR="000C344D">
              <w:rPr>
                <w:rFonts w:ascii="Times New Roman" w:eastAsia="Calibri" w:hAnsi="Times New Roman" w:cs="Times New Roman"/>
                <w:bCs/>
                <w:sz w:val="20"/>
                <w:szCs w:val="20"/>
                <w:lang w:val="uk-UA"/>
              </w:rPr>
              <w:t>4 000,0 тис. грн</w:t>
            </w:r>
          </w:p>
          <w:p w14:paraId="38096D34" w14:textId="29C6B0F3" w:rsidR="004D160A" w:rsidRDefault="004D160A" w:rsidP="004D160A">
            <w:pPr>
              <w:jc w:val="both"/>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 xml:space="preserve">2025 р. – </w:t>
            </w:r>
            <w:r w:rsidR="000C344D">
              <w:rPr>
                <w:rFonts w:ascii="Times New Roman" w:eastAsia="Calibri" w:hAnsi="Times New Roman" w:cs="Times New Roman"/>
                <w:bCs/>
                <w:sz w:val="20"/>
                <w:szCs w:val="20"/>
                <w:lang w:val="uk-UA"/>
              </w:rPr>
              <w:t>0 тис. грн</w:t>
            </w:r>
          </w:p>
          <w:p w14:paraId="0E41015C" w14:textId="27CD41D5" w:rsidR="004D160A" w:rsidRDefault="000C344D" w:rsidP="004D160A">
            <w:pPr>
              <w:jc w:val="both"/>
              <w:rPr>
                <w:rFonts w:ascii="Times New Roman" w:eastAsia="Calibri" w:hAnsi="Times New Roman" w:cs="Times New Roman"/>
                <w:bCs/>
                <w:sz w:val="20"/>
                <w:szCs w:val="20"/>
                <w:lang w:val="uk-UA"/>
              </w:rPr>
            </w:pPr>
            <w:r>
              <w:rPr>
                <w:rFonts w:ascii="Times New Roman" w:eastAsia="Calibri" w:hAnsi="Times New Roman" w:cs="Times New Roman"/>
                <w:sz w:val="20"/>
                <w:szCs w:val="20"/>
                <w:lang w:val="uk-UA"/>
              </w:rPr>
              <w:t xml:space="preserve">1.1.2 </w:t>
            </w:r>
            <w:r w:rsidRPr="000C344D">
              <w:rPr>
                <w:rFonts w:ascii="Times New Roman" w:eastAsia="Calibri" w:hAnsi="Times New Roman" w:cs="Times New Roman"/>
                <w:sz w:val="20"/>
                <w:szCs w:val="20"/>
                <w:lang w:val="uk-UA"/>
              </w:rPr>
              <w:t>Кількість паспортів, облікових карток на пам’ятки та щойно виявлені об’єкти культурної спадщини, що необхідно виготовити</w:t>
            </w:r>
            <w:r>
              <w:rPr>
                <w:rFonts w:ascii="Times New Roman" w:eastAsia="Calibri" w:hAnsi="Times New Roman" w:cs="Times New Roman"/>
                <w:sz w:val="20"/>
                <w:szCs w:val="20"/>
                <w:lang w:val="uk-UA"/>
              </w:rPr>
              <w:t>:</w:t>
            </w:r>
          </w:p>
          <w:p w14:paraId="234C358D" w14:textId="2FB0958F" w:rsidR="000C344D" w:rsidRDefault="000C344D" w:rsidP="000C344D">
            <w:pPr>
              <w:jc w:val="both"/>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2023 р. – 84 од.</w:t>
            </w:r>
          </w:p>
          <w:p w14:paraId="3DAF1BFE" w14:textId="2C29AD16" w:rsidR="000C344D" w:rsidRDefault="000C344D" w:rsidP="000C344D">
            <w:pPr>
              <w:jc w:val="both"/>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2024 р. – 120 од.</w:t>
            </w:r>
          </w:p>
          <w:p w14:paraId="01D1BAD7" w14:textId="0C937620" w:rsidR="000C344D" w:rsidRDefault="000C344D" w:rsidP="000C344D">
            <w:pPr>
              <w:jc w:val="both"/>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2025 р. – 0 од.</w:t>
            </w:r>
          </w:p>
          <w:p w14:paraId="07FF761E" w14:textId="7E72C502" w:rsidR="007604A4" w:rsidRDefault="007604A4" w:rsidP="007604A4">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1.2.</w:t>
            </w:r>
            <w:r w:rsidRPr="007604A4">
              <w:rPr>
                <w:rFonts w:ascii="Times New Roman" w:eastAsia="Calibri" w:hAnsi="Times New Roman" w:cs="Times New Roman"/>
                <w:sz w:val="20"/>
                <w:szCs w:val="20"/>
                <w:lang w:val="uk-UA"/>
              </w:rPr>
              <w:t xml:space="preserve">Розроблення проекту землеустрою щодо організації та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7604A4">
              <w:rPr>
                <w:rFonts w:ascii="Times New Roman" w:eastAsia="Calibri" w:hAnsi="Times New Roman" w:cs="Times New Roman"/>
                <w:sz w:val="20"/>
                <w:szCs w:val="20"/>
                <w:lang w:val="uk-UA"/>
              </w:rPr>
              <w:t>режимоутворюючих</w:t>
            </w:r>
            <w:proofErr w:type="spellEnd"/>
            <w:r w:rsidRPr="007604A4">
              <w:rPr>
                <w:rFonts w:ascii="Times New Roman" w:eastAsia="Calibri" w:hAnsi="Times New Roman" w:cs="Times New Roman"/>
                <w:sz w:val="20"/>
                <w:szCs w:val="20"/>
                <w:lang w:val="uk-UA"/>
              </w:rPr>
              <w:t xml:space="preserve"> об’єктів (щодо визначення меж територій історико-культурного призначення та їх охоронних зон):</w:t>
            </w:r>
          </w:p>
          <w:p w14:paraId="35CB9895" w14:textId="34EE91C9" w:rsidR="007604A4" w:rsidRPr="007604A4" w:rsidRDefault="007604A4" w:rsidP="007604A4">
            <w:pPr>
              <w:jc w:val="both"/>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2024 р.</w:t>
            </w:r>
            <w:r w:rsidRPr="007604A4">
              <w:rPr>
                <w:rFonts w:ascii="Times New Roman" w:eastAsia="Calibri" w:hAnsi="Times New Roman" w:cs="Times New Roman"/>
                <w:bCs/>
                <w:sz w:val="20"/>
                <w:szCs w:val="20"/>
                <w:lang w:val="uk-UA"/>
              </w:rPr>
              <w:t xml:space="preserve"> – 500,0 тис. грн</w:t>
            </w:r>
          </w:p>
          <w:p w14:paraId="5EA96032" w14:textId="42E1BF03" w:rsidR="007604A4" w:rsidRPr="007604A4" w:rsidRDefault="007604A4" w:rsidP="007604A4">
            <w:pPr>
              <w:jc w:val="both"/>
              <w:rPr>
                <w:rFonts w:ascii="Times New Roman" w:eastAsia="Calibri" w:hAnsi="Times New Roman" w:cs="Times New Roman"/>
                <w:bCs/>
                <w:sz w:val="20"/>
                <w:szCs w:val="20"/>
                <w:lang w:val="uk-UA"/>
              </w:rPr>
            </w:pPr>
            <w:r w:rsidRPr="007604A4">
              <w:rPr>
                <w:rFonts w:ascii="Times New Roman" w:eastAsia="Calibri" w:hAnsi="Times New Roman" w:cs="Times New Roman"/>
                <w:bCs/>
                <w:sz w:val="20"/>
                <w:szCs w:val="20"/>
                <w:lang w:val="uk-UA"/>
              </w:rPr>
              <w:t>2025 р. – 500,0 тис. грн</w:t>
            </w:r>
          </w:p>
          <w:p w14:paraId="57ADFB19" w14:textId="74E0E7D4" w:rsidR="007604A4" w:rsidRPr="007604A4" w:rsidRDefault="007604A4" w:rsidP="007604A4">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1.2.1 </w:t>
            </w:r>
            <w:r w:rsidRPr="007604A4">
              <w:rPr>
                <w:rFonts w:ascii="Times New Roman" w:eastAsia="Calibri" w:hAnsi="Times New Roman" w:cs="Times New Roman"/>
                <w:sz w:val="20"/>
                <w:szCs w:val="20"/>
                <w:lang w:val="uk-UA"/>
              </w:rPr>
              <w:t xml:space="preserve">Кількість проектів землеустрою щодо організації та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7604A4">
              <w:rPr>
                <w:rFonts w:ascii="Times New Roman" w:eastAsia="Calibri" w:hAnsi="Times New Roman" w:cs="Times New Roman"/>
                <w:sz w:val="20"/>
                <w:szCs w:val="20"/>
                <w:lang w:val="uk-UA"/>
              </w:rPr>
              <w:t>режимоутворюючих</w:t>
            </w:r>
            <w:proofErr w:type="spellEnd"/>
            <w:r w:rsidRPr="007604A4">
              <w:rPr>
                <w:rFonts w:ascii="Times New Roman" w:eastAsia="Calibri" w:hAnsi="Times New Roman" w:cs="Times New Roman"/>
                <w:sz w:val="20"/>
                <w:szCs w:val="20"/>
                <w:lang w:val="uk-UA"/>
              </w:rPr>
              <w:t xml:space="preserve"> об’єктів (щодо визначення меж територій історико-культурного призначення та їх охоронних зон), що необхідно виготовити:</w:t>
            </w:r>
          </w:p>
          <w:p w14:paraId="3CF487CF" w14:textId="41013F7C" w:rsidR="007604A4" w:rsidRPr="007604A4" w:rsidRDefault="007604A4" w:rsidP="007604A4">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2023 р. – 0 од.</w:t>
            </w:r>
          </w:p>
          <w:p w14:paraId="0C0AF522" w14:textId="64825E72" w:rsidR="007604A4" w:rsidRPr="007604A4" w:rsidRDefault="007604A4" w:rsidP="007604A4">
            <w:pPr>
              <w:jc w:val="both"/>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2024 р.</w:t>
            </w:r>
            <w:r w:rsidRPr="007604A4">
              <w:rPr>
                <w:rFonts w:ascii="Times New Roman" w:eastAsia="Calibri" w:hAnsi="Times New Roman" w:cs="Times New Roman"/>
                <w:bCs/>
                <w:sz w:val="20"/>
                <w:szCs w:val="20"/>
                <w:lang w:val="uk-UA"/>
              </w:rPr>
              <w:t xml:space="preserve"> – </w:t>
            </w:r>
            <w:r>
              <w:rPr>
                <w:rFonts w:ascii="Times New Roman" w:eastAsia="Calibri" w:hAnsi="Times New Roman" w:cs="Times New Roman"/>
                <w:bCs/>
                <w:sz w:val="20"/>
                <w:szCs w:val="20"/>
                <w:lang w:val="uk-UA"/>
              </w:rPr>
              <w:t>10 од.</w:t>
            </w:r>
          </w:p>
          <w:p w14:paraId="4D657E36" w14:textId="77777777" w:rsidR="007604A4" w:rsidRDefault="007604A4" w:rsidP="007604A4">
            <w:pPr>
              <w:jc w:val="both"/>
              <w:rPr>
                <w:rFonts w:ascii="Times New Roman" w:eastAsia="Calibri" w:hAnsi="Times New Roman" w:cs="Times New Roman"/>
                <w:bCs/>
                <w:sz w:val="20"/>
                <w:szCs w:val="20"/>
                <w:lang w:val="uk-UA"/>
              </w:rPr>
            </w:pPr>
            <w:r w:rsidRPr="007604A4">
              <w:rPr>
                <w:rFonts w:ascii="Times New Roman" w:eastAsia="Calibri" w:hAnsi="Times New Roman" w:cs="Times New Roman"/>
                <w:bCs/>
                <w:sz w:val="20"/>
                <w:szCs w:val="20"/>
                <w:lang w:val="uk-UA"/>
              </w:rPr>
              <w:t xml:space="preserve">2025 р. – </w:t>
            </w:r>
            <w:r>
              <w:rPr>
                <w:rFonts w:ascii="Times New Roman" w:eastAsia="Calibri" w:hAnsi="Times New Roman" w:cs="Times New Roman"/>
                <w:bCs/>
                <w:sz w:val="20"/>
                <w:szCs w:val="20"/>
                <w:lang w:val="uk-UA"/>
              </w:rPr>
              <w:t>10 од.</w:t>
            </w:r>
          </w:p>
          <w:p w14:paraId="5CEA7A69" w14:textId="77777777" w:rsidR="00C82192" w:rsidRDefault="00C82192" w:rsidP="007604A4">
            <w:pPr>
              <w:jc w:val="both"/>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 xml:space="preserve">1.4 </w:t>
            </w:r>
            <w:r w:rsidR="00C42BAA" w:rsidRPr="00C42BAA">
              <w:rPr>
                <w:rFonts w:ascii="Times New Roman" w:eastAsia="Calibri" w:hAnsi="Times New Roman" w:cs="Times New Roman"/>
                <w:bCs/>
                <w:sz w:val="20"/>
                <w:szCs w:val="20"/>
                <w:lang w:val="uk-UA"/>
              </w:rPr>
              <w:t>Залучення ліцензованих фахівців у сфері охорони культурної спадщини, замовлення документів, експертних висновків і здійснення заходів, спрямованих на охорону культурної спадщини</w:t>
            </w:r>
            <w:r w:rsidR="00C42BAA">
              <w:rPr>
                <w:rFonts w:ascii="Times New Roman" w:eastAsia="Calibri" w:hAnsi="Times New Roman" w:cs="Times New Roman"/>
                <w:bCs/>
                <w:sz w:val="20"/>
                <w:szCs w:val="20"/>
                <w:lang w:val="uk-UA"/>
              </w:rPr>
              <w:t>.</w:t>
            </w:r>
          </w:p>
          <w:p w14:paraId="4D848AAD" w14:textId="77777777" w:rsidR="00C42BAA" w:rsidRDefault="00C42BAA" w:rsidP="007604A4">
            <w:pPr>
              <w:jc w:val="both"/>
              <w:rPr>
                <w:rFonts w:ascii="Times New Roman" w:eastAsia="Calibri" w:hAnsi="Times New Roman" w:cs="Times New Roman"/>
                <w:bCs/>
                <w:sz w:val="20"/>
                <w:szCs w:val="20"/>
                <w:lang w:val="uk-UA"/>
              </w:rPr>
            </w:pPr>
          </w:p>
          <w:p w14:paraId="6983BF0E" w14:textId="4939E603" w:rsidR="00C42BAA" w:rsidRPr="00C42BAA" w:rsidRDefault="00C42BAA" w:rsidP="00C42BAA">
            <w:pPr>
              <w:jc w:val="both"/>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1.4.1</w:t>
            </w:r>
            <w:r w:rsidRPr="00C42BAA">
              <w:rPr>
                <w:rFonts w:ascii="Times New Roman" w:eastAsia="Calibri" w:hAnsi="Times New Roman" w:cs="Times New Roman"/>
                <w:sz w:val="20"/>
                <w:szCs w:val="20"/>
                <w:lang w:val="uk-UA"/>
              </w:rPr>
              <w:t xml:space="preserve"> </w:t>
            </w:r>
            <w:r w:rsidRPr="00C42BAA">
              <w:rPr>
                <w:rFonts w:ascii="Times New Roman" w:eastAsia="Calibri" w:hAnsi="Times New Roman" w:cs="Times New Roman"/>
                <w:bCs/>
                <w:sz w:val="20"/>
                <w:szCs w:val="20"/>
                <w:lang w:val="uk-UA"/>
              </w:rPr>
              <w:t>Кількість документів, експертиз, висновків, довідок, що необхідно отримати</w:t>
            </w:r>
          </w:p>
          <w:p w14:paraId="594FAAE3" w14:textId="7E45722B" w:rsidR="00C42BAA" w:rsidRPr="007604A4" w:rsidRDefault="00C42BAA" w:rsidP="007604A4">
            <w:pPr>
              <w:jc w:val="both"/>
              <w:rPr>
                <w:rFonts w:ascii="Times New Roman" w:eastAsia="Calibri" w:hAnsi="Times New Roman" w:cs="Times New Roman"/>
                <w:bCs/>
                <w:sz w:val="20"/>
                <w:szCs w:val="20"/>
                <w:lang w:val="uk-UA"/>
              </w:rPr>
            </w:pPr>
          </w:p>
        </w:tc>
        <w:tc>
          <w:tcPr>
            <w:tcW w:w="4927" w:type="dxa"/>
          </w:tcPr>
          <w:p w14:paraId="20F96D33" w14:textId="77777777" w:rsidR="00E54394" w:rsidRDefault="00E54394" w:rsidP="00E54394">
            <w:pPr>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lastRenderedPageBreak/>
              <w:t>Таблиці розділу</w:t>
            </w:r>
            <w:r w:rsidRPr="00FE02BB">
              <w:rPr>
                <w:rFonts w:ascii="Times New Roman" w:eastAsia="Calibri" w:hAnsi="Times New Roman" w:cs="Times New Roman"/>
                <w:bCs/>
                <w:sz w:val="28"/>
                <w:szCs w:val="28"/>
                <w:lang w:val="uk-UA"/>
              </w:rPr>
              <w:t xml:space="preserve"> «Очікуваний кінцевий результат виконання програми</w:t>
            </w:r>
            <w:r>
              <w:rPr>
                <w:rFonts w:ascii="Times New Roman" w:eastAsia="Calibri" w:hAnsi="Times New Roman" w:cs="Times New Roman"/>
                <w:bCs/>
                <w:sz w:val="28"/>
                <w:szCs w:val="28"/>
                <w:lang w:val="uk-UA"/>
              </w:rPr>
              <w:t xml:space="preserve">: </w:t>
            </w:r>
          </w:p>
          <w:p w14:paraId="1BDF12A6" w14:textId="77777777" w:rsidR="00E54394" w:rsidRPr="00032135" w:rsidRDefault="00E54394" w:rsidP="00E54394">
            <w:pPr>
              <w:jc w:val="both"/>
              <w:rPr>
                <w:rFonts w:ascii="Times New Roman" w:eastAsia="Calibri" w:hAnsi="Times New Roman" w:cs="Times New Roman"/>
                <w:i/>
                <w:sz w:val="28"/>
                <w:szCs w:val="28"/>
                <w:u w:val="single"/>
                <w:lang w:val="uk-UA"/>
              </w:rPr>
            </w:pPr>
            <w:r w:rsidRPr="00032135">
              <w:rPr>
                <w:rFonts w:ascii="Times New Roman" w:eastAsia="Calibri" w:hAnsi="Times New Roman" w:cs="Times New Roman"/>
                <w:i/>
                <w:sz w:val="28"/>
                <w:szCs w:val="28"/>
                <w:u w:val="single"/>
                <w:lang w:val="uk-UA"/>
              </w:rPr>
              <w:t>Напрями використання коштів (тис. грн.):</w:t>
            </w:r>
          </w:p>
          <w:p w14:paraId="57DB2AF7" w14:textId="77777777" w:rsidR="00E54394" w:rsidRDefault="00E54394" w:rsidP="00E54394">
            <w:pPr>
              <w:jc w:val="both"/>
              <w:rPr>
                <w:rFonts w:ascii="Times New Roman" w:eastAsia="Calibri" w:hAnsi="Times New Roman" w:cs="Times New Roman"/>
                <w:sz w:val="20"/>
                <w:szCs w:val="20"/>
                <w:lang w:val="uk-UA"/>
              </w:rPr>
            </w:pPr>
            <w:r w:rsidRPr="00FE02BB">
              <w:rPr>
                <w:rFonts w:ascii="Times New Roman" w:eastAsia="Calibri" w:hAnsi="Times New Roman" w:cs="Times New Roman"/>
                <w:sz w:val="20"/>
                <w:szCs w:val="20"/>
                <w:lang w:val="uk-UA"/>
              </w:rPr>
              <w:t>Виготовлення облікової документації на об’єкти культурної спадщини національного і місцевого значення та щойно виявлені об’єкти культурної спадщини</w:t>
            </w:r>
            <w:r>
              <w:rPr>
                <w:rFonts w:ascii="Times New Roman" w:eastAsia="Calibri" w:hAnsi="Times New Roman" w:cs="Times New Roman"/>
                <w:sz w:val="20"/>
                <w:szCs w:val="20"/>
                <w:lang w:val="uk-UA"/>
              </w:rPr>
              <w:t>:</w:t>
            </w:r>
          </w:p>
          <w:p w14:paraId="0E0C3C92" w14:textId="3E919745" w:rsidR="00E54394" w:rsidRPr="006D00CB" w:rsidRDefault="00E54394" w:rsidP="00E54394">
            <w:pPr>
              <w:jc w:val="both"/>
              <w:rPr>
                <w:rFonts w:ascii="Times New Roman" w:eastAsia="Calibri" w:hAnsi="Times New Roman" w:cs="Times New Roman"/>
                <w:b/>
                <w:iCs/>
                <w:sz w:val="20"/>
                <w:szCs w:val="20"/>
                <w:lang w:val="uk-UA"/>
              </w:rPr>
            </w:pPr>
            <w:r w:rsidRPr="006D00CB">
              <w:rPr>
                <w:rFonts w:ascii="Times New Roman" w:eastAsia="Calibri" w:hAnsi="Times New Roman" w:cs="Times New Roman"/>
                <w:b/>
                <w:iCs/>
                <w:sz w:val="20"/>
                <w:szCs w:val="20"/>
                <w:lang w:val="uk-UA"/>
              </w:rPr>
              <w:t>2023 р. – 0 тис. грн</w:t>
            </w:r>
          </w:p>
          <w:p w14:paraId="067C63AA" w14:textId="77777777" w:rsidR="00E54394" w:rsidRPr="00E54394" w:rsidRDefault="00E54394" w:rsidP="00E54394">
            <w:pPr>
              <w:jc w:val="both"/>
              <w:rPr>
                <w:rFonts w:ascii="Times New Roman" w:eastAsia="Calibri" w:hAnsi="Times New Roman" w:cs="Times New Roman"/>
                <w:b/>
                <w:iCs/>
                <w:sz w:val="20"/>
                <w:szCs w:val="20"/>
                <w:lang w:val="uk-UA"/>
              </w:rPr>
            </w:pPr>
            <w:r w:rsidRPr="00E54394">
              <w:rPr>
                <w:rFonts w:ascii="Times New Roman" w:eastAsia="Calibri" w:hAnsi="Times New Roman" w:cs="Times New Roman"/>
                <w:b/>
                <w:iCs/>
                <w:sz w:val="20"/>
                <w:szCs w:val="20"/>
                <w:lang w:val="uk-UA"/>
              </w:rPr>
              <w:t>2024 р. – 5 000,0 тис. грн</w:t>
            </w:r>
          </w:p>
          <w:p w14:paraId="6D083431" w14:textId="77777777" w:rsidR="00E54394" w:rsidRPr="00E54394" w:rsidRDefault="00E54394" w:rsidP="00E54394">
            <w:pPr>
              <w:jc w:val="both"/>
              <w:rPr>
                <w:rFonts w:ascii="Times New Roman" w:eastAsia="Calibri" w:hAnsi="Times New Roman" w:cs="Times New Roman"/>
                <w:b/>
                <w:iCs/>
                <w:sz w:val="20"/>
                <w:szCs w:val="20"/>
                <w:lang w:val="uk-UA"/>
              </w:rPr>
            </w:pPr>
            <w:r w:rsidRPr="00E54394">
              <w:rPr>
                <w:rFonts w:ascii="Times New Roman" w:eastAsia="Calibri" w:hAnsi="Times New Roman" w:cs="Times New Roman"/>
                <w:b/>
                <w:iCs/>
                <w:sz w:val="20"/>
                <w:szCs w:val="20"/>
                <w:lang w:val="uk-UA"/>
              </w:rPr>
              <w:t>2025 р. – 2 000,0 тис. грн</w:t>
            </w:r>
          </w:p>
          <w:p w14:paraId="7F622B53" w14:textId="64B9D2EA" w:rsidR="00E54394" w:rsidRDefault="00E54394" w:rsidP="00E54394">
            <w:pPr>
              <w:jc w:val="both"/>
              <w:rPr>
                <w:rFonts w:ascii="Times New Roman" w:eastAsia="Calibri" w:hAnsi="Times New Roman" w:cs="Times New Roman"/>
                <w:sz w:val="20"/>
                <w:szCs w:val="20"/>
                <w:lang w:val="uk-UA"/>
              </w:rPr>
            </w:pPr>
            <w:r w:rsidRPr="00E54394">
              <w:rPr>
                <w:rFonts w:ascii="Times New Roman" w:eastAsia="Calibri" w:hAnsi="Times New Roman" w:cs="Times New Roman"/>
                <w:sz w:val="20"/>
                <w:szCs w:val="20"/>
                <w:lang w:val="uk-UA"/>
              </w:rPr>
              <w:t xml:space="preserve">Розроблення проекту землеустрою щодо організації та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E54394">
              <w:rPr>
                <w:rFonts w:ascii="Times New Roman" w:eastAsia="Calibri" w:hAnsi="Times New Roman" w:cs="Times New Roman"/>
                <w:sz w:val="20"/>
                <w:szCs w:val="20"/>
                <w:lang w:val="uk-UA"/>
              </w:rPr>
              <w:t>режимоутворюючих</w:t>
            </w:r>
            <w:proofErr w:type="spellEnd"/>
            <w:r w:rsidRPr="00E54394">
              <w:rPr>
                <w:rFonts w:ascii="Times New Roman" w:eastAsia="Calibri" w:hAnsi="Times New Roman" w:cs="Times New Roman"/>
                <w:sz w:val="20"/>
                <w:szCs w:val="20"/>
                <w:lang w:val="uk-UA"/>
              </w:rPr>
              <w:t xml:space="preserve"> об’єктів (щодо визначення меж територій історико-культурного призначення та їх охоронних зон)</w:t>
            </w:r>
            <w:r>
              <w:rPr>
                <w:rFonts w:ascii="Times New Roman" w:eastAsia="Calibri" w:hAnsi="Times New Roman" w:cs="Times New Roman"/>
                <w:sz w:val="20"/>
                <w:szCs w:val="20"/>
                <w:lang w:val="uk-UA"/>
              </w:rPr>
              <w:t>:</w:t>
            </w:r>
          </w:p>
          <w:p w14:paraId="26952F4A" w14:textId="691DEB9A" w:rsidR="004D160A" w:rsidRPr="000C344D" w:rsidRDefault="004D160A" w:rsidP="004D160A">
            <w:pPr>
              <w:jc w:val="both"/>
              <w:rPr>
                <w:rFonts w:ascii="Times New Roman" w:eastAsia="Calibri" w:hAnsi="Times New Roman" w:cs="Times New Roman"/>
                <w:b/>
                <w:iCs/>
                <w:sz w:val="20"/>
                <w:szCs w:val="20"/>
                <w:lang w:val="uk-UA"/>
              </w:rPr>
            </w:pPr>
            <w:r w:rsidRPr="000C344D">
              <w:rPr>
                <w:rFonts w:ascii="Times New Roman" w:eastAsia="Calibri" w:hAnsi="Times New Roman" w:cs="Times New Roman"/>
                <w:b/>
                <w:iCs/>
                <w:sz w:val="20"/>
                <w:szCs w:val="20"/>
                <w:lang w:val="uk-UA"/>
              </w:rPr>
              <w:t>2024 р. – 0 тис. грн</w:t>
            </w:r>
          </w:p>
          <w:p w14:paraId="4443F93B" w14:textId="5A271643" w:rsidR="004D160A" w:rsidRPr="004D160A" w:rsidRDefault="004D160A" w:rsidP="004D160A">
            <w:pPr>
              <w:jc w:val="both"/>
              <w:rPr>
                <w:rFonts w:ascii="Times New Roman" w:eastAsia="Calibri" w:hAnsi="Times New Roman" w:cs="Times New Roman"/>
                <w:b/>
                <w:iCs/>
                <w:sz w:val="20"/>
                <w:szCs w:val="20"/>
                <w:lang w:val="uk-UA"/>
              </w:rPr>
            </w:pPr>
            <w:r w:rsidRPr="004D160A">
              <w:rPr>
                <w:rFonts w:ascii="Times New Roman" w:eastAsia="Calibri" w:hAnsi="Times New Roman" w:cs="Times New Roman"/>
                <w:b/>
                <w:iCs/>
                <w:sz w:val="20"/>
                <w:szCs w:val="20"/>
                <w:lang w:val="uk-UA"/>
              </w:rPr>
              <w:t>2025 р. – 1000,0 тис. грн</w:t>
            </w:r>
          </w:p>
          <w:p w14:paraId="7EF61F7D" w14:textId="77777777" w:rsidR="004D160A" w:rsidRPr="00032135" w:rsidRDefault="004D160A" w:rsidP="004D160A">
            <w:pPr>
              <w:jc w:val="both"/>
              <w:rPr>
                <w:rFonts w:ascii="Times New Roman" w:eastAsia="Calibri" w:hAnsi="Times New Roman" w:cs="Times New Roman"/>
                <w:bCs/>
                <w:i/>
                <w:iCs/>
                <w:sz w:val="28"/>
                <w:szCs w:val="28"/>
                <w:u w:val="single"/>
                <w:lang w:val="uk-UA"/>
              </w:rPr>
            </w:pPr>
            <w:r w:rsidRPr="004D160A">
              <w:rPr>
                <w:rFonts w:ascii="Times New Roman" w:eastAsia="Calibri" w:hAnsi="Times New Roman" w:cs="Times New Roman"/>
                <w:bCs/>
                <w:i/>
                <w:iCs/>
                <w:sz w:val="28"/>
                <w:szCs w:val="28"/>
                <w:u w:val="single"/>
                <w:lang w:val="uk-UA"/>
              </w:rPr>
              <w:t>Результативні показники (очікувані), що характеризують виконання програми</w:t>
            </w:r>
            <w:r w:rsidRPr="00032135">
              <w:rPr>
                <w:rFonts w:ascii="Times New Roman" w:eastAsia="Calibri" w:hAnsi="Times New Roman" w:cs="Times New Roman"/>
                <w:bCs/>
                <w:i/>
                <w:iCs/>
                <w:sz w:val="28"/>
                <w:szCs w:val="28"/>
                <w:u w:val="single"/>
                <w:lang w:val="uk-UA"/>
              </w:rPr>
              <w:t>:</w:t>
            </w:r>
          </w:p>
          <w:p w14:paraId="05CB2E18" w14:textId="77777777" w:rsidR="000C344D" w:rsidRPr="00032135" w:rsidRDefault="000C344D" w:rsidP="000C344D">
            <w:pPr>
              <w:jc w:val="both"/>
              <w:rPr>
                <w:rFonts w:ascii="Times New Roman" w:eastAsia="Calibri" w:hAnsi="Times New Roman" w:cs="Times New Roman"/>
                <w:b/>
                <w:sz w:val="20"/>
                <w:szCs w:val="20"/>
                <w:lang w:val="uk-UA"/>
              </w:rPr>
            </w:pPr>
            <w:r w:rsidRPr="00032135">
              <w:rPr>
                <w:rFonts w:ascii="Times New Roman" w:eastAsia="Calibri" w:hAnsi="Times New Roman" w:cs="Times New Roman"/>
                <w:b/>
                <w:sz w:val="20"/>
                <w:szCs w:val="20"/>
                <w:lang w:val="uk-UA"/>
              </w:rPr>
              <w:lastRenderedPageBreak/>
              <w:t xml:space="preserve">1. Показники затрат </w:t>
            </w:r>
          </w:p>
          <w:p w14:paraId="4BA2E3EC" w14:textId="095E6812" w:rsidR="000C344D" w:rsidRPr="000C344D" w:rsidRDefault="000C344D" w:rsidP="000C344D">
            <w:pPr>
              <w:jc w:val="both"/>
              <w:rPr>
                <w:rFonts w:ascii="Times New Roman" w:eastAsia="Calibri" w:hAnsi="Times New Roman" w:cs="Times New Roman"/>
                <w:sz w:val="20"/>
                <w:szCs w:val="20"/>
                <w:lang w:val="uk-UA"/>
              </w:rPr>
            </w:pPr>
            <w:r w:rsidRPr="000C344D">
              <w:rPr>
                <w:rFonts w:ascii="Times New Roman" w:eastAsia="Calibri" w:hAnsi="Times New Roman" w:cs="Times New Roman"/>
                <w:sz w:val="20"/>
                <w:szCs w:val="20"/>
                <w:lang w:val="uk-UA"/>
              </w:rPr>
              <w:t>1.1 Виготовлення облікової документації на об’єкти культурної спадщини національного і місцевого значення та щойно виявлені об’єкти культурної спадщини:</w:t>
            </w:r>
          </w:p>
          <w:p w14:paraId="430EAC2D" w14:textId="6BA190E9" w:rsidR="000C344D" w:rsidRPr="000C344D" w:rsidRDefault="000C344D" w:rsidP="000C344D">
            <w:pPr>
              <w:jc w:val="both"/>
              <w:rPr>
                <w:rFonts w:ascii="Times New Roman" w:eastAsia="Calibri" w:hAnsi="Times New Roman" w:cs="Times New Roman"/>
                <w:b/>
                <w:sz w:val="20"/>
                <w:szCs w:val="20"/>
                <w:lang w:val="uk-UA"/>
              </w:rPr>
            </w:pPr>
            <w:r w:rsidRPr="000C344D">
              <w:rPr>
                <w:rFonts w:ascii="Times New Roman" w:eastAsia="Calibri" w:hAnsi="Times New Roman" w:cs="Times New Roman"/>
                <w:b/>
                <w:sz w:val="20"/>
                <w:szCs w:val="20"/>
                <w:lang w:val="uk-UA"/>
              </w:rPr>
              <w:t>2023 р. – 0 тис. грн</w:t>
            </w:r>
          </w:p>
          <w:p w14:paraId="24F01337" w14:textId="51E00420" w:rsidR="000C344D" w:rsidRPr="000C344D" w:rsidRDefault="000C344D" w:rsidP="000C344D">
            <w:pPr>
              <w:jc w:val="both"/>
              <w:rPr>
                <w:rFonts w:ascii="Times New Roman" w:eastAsia="Calibri" w:hAnsi="Times New Roman" w:cs="Times New Roman"/>
                <w:b/>
                <w:sz w:val="20"/>
                <w:szCs w:val="20"/>
                <w:lang w:val="uk-UA"/>
              </w:rPr>
            </w:pPr>
            <w:r w:rsidRPr="000C344D">
              <w:rPr>
                <w:rFonts w:ascii="Times New Roman" w:eastAsia="Calibri" w:hAnsi="Times New Roman" w:cs="Times New Roman"/>
                <w:b/>
                <w:sz w:val="20"/>
                <w:szCs w:val="20"/>
                <w:lang w:val="uk-UA"/>
              </w:rPr>
              <w:t>2024 р. – 5 000,0 тис. грн</w:t>
            </w:r>
          </w:p>
          <w:p w14:paraId="291DE8CB" w14:textId="2B70FE71" w:rsidR="000C344D" w:rsidRPr="000C344D" w:rsidRDefault="000C344D" w:rsidP="000C344D">
            <w:pPr>
              <w:jc w:val="both"/>
              <w:rPr>
                <w:rFonts w:ascii="Times New Roman" w:eastAsia="Calibri" w:hAnsi="Times New Roman" w:cs="Times New Roman"/>
                <w:b/>
                <w:sz w:val="20"/>
                <w:szCs w:val="20"/>
                <w:lang w:val="uk-UA"/>
              </w:rPr>
            </w:pPr>
            <w:r w:rsidRPr="000C344D">
              <w:rPr>
                <w:rFonts w:ascii="Times New Roman" w:eastAsia="Calibri" w:hAnsi="Times New Roman" w:cs="Times New Roman"/>
                <w:b/>
                <w:sz w:val="20"/>
                <w:szCs w:val="20"/>
                <w:lang w:val="uk-UA"/>
              </w:rPr>
              <w:t>2025 р. – 2 000,0 тис. грн</w:t>
            </w:r>
          </w:p>
          <w:p w14:paraId="037CF461" w14:textId="77777777" w:rsidR="000C344D" w:rsidRDefault="000C344D" w:rsidP="000C344D">
            <w:pPr>
              <w:jc w:val="both"/>
              <w:rPr>
                <w:rFonts w:ascii="Times New Roman" w:eastAsia="Calibri" w:hAnsi="Times New Roman" w:cs="Times New Roman"/>
                <w:bCs/>
                <w:sz w:val="20"/>
                <w:szCs w:val="20"/>
                <w:lang w:val="uk-UA"/>
              </w:rPr>
            </w:pPr>
            <w:r>
              <w:rPr>
                <w:rFonts w:ascii="Times New Roman" w:eastAsia="Calibri" w:hAnsi="Times New Roman" w:cs="Times New Roman"/>
                <w:sz w:val="20"/>
                <w:szCs w:val="20"/>
                <w:lang w:val="uk-UA"/>
              </w:rPr>
              <w:t xml:space="preserve">1.1.2 </w:t>
            </w:r>
            <w:r w:rsidRPr="000C344D">
              <w:rPr>
                <w:rFonts w:ascii="Times New Roman" w:eastAsia="Calibri" w:hAnsi="Times New Roman" w:cs="Times New Roman"/>
                <w:sz w:val="20"/>
                <w:szCs w:val="20"/>
                <w:lang w:val="uk-UA"/>
              </w:rPr>
              <w:t>Кількість паспортів, облікових карток на пам’ятки та щойно виявлені об’єкти культурної спадщини, що необхідно виготовити</w:t>
            </w:r>
            <w:r>
              <w:rPr>
                <w:rFonts w:ascii="Times New Roman" w:eastAsia="Calibri" w:hAnsi="Times New Roman" w:cs="Times New Roman"/>
                <w:sz w:val="20"/>
                <w:szCs w:val="20"/>
                <w:lang w:val="uk-UA"/>
              </w:rPr>
              <w:t>:</w:t>
            </w:r>
          </w:p>
          <w:p w14:paraId="6BB7D3C0" w14:textId="040AA6C5" w:rsidR="000C344D" w:rsidRPr="000C344D" w:rsidRDefault="000C344D" w:rsidP="000C344D">
            <w:pPr>
              <w:jc w:val="both"/>
              <w:rPr>
                <w:rFonts w:ascii="Times New Roman" w:eastAsia="Calibri" w:hAnsi="Times New Roman" w:cs="Times New Roman"/>
                <w:b/>
                <w:sz w:val="20"/>
                <w:szCs w:val="20"/>
                <w:lang w:val="uk-UA"/>
              </w:rPr>
            </w:pPr>
            <w:r w:rsidRPr="000C344D">
              <w:rPr>
                <w:rFonts w:ascii="Times New Roman" w:eastAsia="Calibri" w:hAnsi="Times New Roman" w:cs="Times New Roman"/>
                <w:b/>
                <w:sz w:val="20"/>
                <w:szCs w:val="20"/>
                <w:lang w:val="uk-UA"/>
              </w:rPr>
              <w:t>2023 р. – 0 од.</w:t>
            </w:r>
          </w:p>
          <w:p w14:paraId="06435488" w14:textId="6DADEAA1" w:rsidR="000C344D" w:rsidRPr="000C344D" w:rsidRDefault="000C344D" w:rsidP="000C344D">
            <w:pPr>
              <w:jc w:val="both"/>
              <w:rPr>
                <w:rFonts w:ascii="Times New Roman" w:eastAsia="Calibri" w:hAnsi="Times New Roman" w:cs="Times New Roman"/>
                <w:b/>
                <w:sz w:val="20"/>
                <w:szCs w:val="20"/>
                <w:lang w:val="uk-UA"/>
              </w:rPr>
            </w:pPr>
            <w:r w:rsidRPr="000C344D">
              <w:rPr>
                <w:rFonts w:ascii="Times New Roman" w:eastAsia="Calibri" w:hAnsi="Times New Roman" w:cs="Times New Roman"/>
                <w:b/>
                <w:sz w:val="20"/>
                <w:szCs w:val="20"/>
                <w:lang w:val="uk-UA"/>
              </w:rPr>
              <w:t>2024 р. – 148 од.</w:t>
            </w:r>
          </w:p>
          <w:p w14:paraId="600E888C" w14:textId="40211C9D" w:rsidR="000C344D" w:rsidRPr="000C344D" w:rsidRDefault="000C344D" w:rsidP="000C344D">
            <w:pPr>
              <w:jc w:val="both"/>
              <w:rPr>
                <w:rFonts w:ascii="Times New Roman" w:eastAsia="Calibri" w:hAnsi="Times New Roman" w:cs="Times New Roman"/>
                <w:b/>
                <w:sz w:val="20"/>
                <w:szCs w:val="20"/>
                <w:lang w:val="uk-UA"/>
              </w:rPr>
            </w:pPr>
            <w:r w:rsidRPr="000C344D">
              <w:rPr>
                <w:rFonts w:ascii="Times New Roman" w:eastAsia="Calibri" w:hAnsi="Times New Roman" w:cs="Times New Roman"/>
                <w:b/>
                <w:sz w:val="20"/>
                <w:szCs w:val="20"/>
                <w:lang w:val="uk-UA"/>
              </w:rPr>
              <w:t>2025 р. – 56 од.</w:t>
            </w:r>
          </w:p>
          <w:p w14:paraId="22810A63" w14:textId="77777777" w:rsidR="007604A4" w:rsidRPr="007604A4" w:rsidRDefault="007604A4" w:rsidP="007604A4">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1.2.</w:t>
            </w:r>
            <w:r w:rsidRPr="007604A4">
              <w:rPr>
                <w:rFonts w:ascii="Times New Roman" w:eastAsia="Calibri" w:hAnsi="Times New Roman" w:cs="Times New Roman"/>
                <w:sz w:val="20"/>
                <w:szCs w:val="20"/>
                <w:lang w:val="uk-UA"/>
              </w:rPr>
              <w:t xml:space="preserve">Розроблення проекту землеустрою щодо організації та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7604A4">
              <w:rPr>
                <w:rFonts w:ascii="Times New Roman" w:eastAsia="Calibri" w:hAnsi="Times New Roman" w:cs="Times New Roman"/>
                <w:sz w:val="20"/>
                <w:szCs w:val="20"/>
                <w:lang w:val="uk-UA"/>
              </w:rPr>
              <w:t>режимоутворюючих</w:t>
            </w:r>
            <w:proofErr w:type="spellEnd"/>
            <w:r w:rsidRPr="007604A4">
              <w:rPr>
                <w:rFonts w:ascii="Times New Roman" w:eastAsia="Calibri" w:hAnsi="Times New Roman" w:cs="Times New Roman"/>
                <w:sz w:val="20"/>
                <w:szCs w:val="20"/>
                <w:lang w:val="uk-UA"/>
              </w:rPr>
              <w:t xml:space="preserve"> об’єктів (щодо визначення меж територій історико-культурного призначення та їх охоронних зон):</w:t>
            </w:r>
          </w:p>
          <w:p w14:paraId="5E9A0387" w14:textId="51AA1E6B" w:rsidR="007604A4" w:rsidRPr="007604A4" w:rsidRDefault="007604A4" w:rsidP="007604A4">
            <w:pPr>
              <w:jc w:val="both"/>
              <w:rPr>
                <w:rFonts w:ascii="Times New Roman" w:eastAsia="Calibri" w:hAnsi="Times New Roman" w:cs="Times New Roman"/>
                <w:b/>
                <w:sz w:val="20"/>
                <w:szCs w:val="20"/>
                <w:lang w:val="uk-UA"/>
              </w:rPr>
            </w:pPr>
            <w:r w:rsidRPr="007604A4">
              <w:rPr>
                <w:rFonts w:ascii="Times New Roman" w:eastAsia="Calibri" w:hAnsi="Times New Roman" w:cs="Times New Roman"/>
                <w:b/>
                <w:sz w:val="20"/>
                <w:szCs w:val="20"/>
                <w:lang w:val="uk-UA"/>
              </w:rPr>
              <w:t>2024 р. – 0 тис. грн</w:t>
            </w:r>
          </w:p>
          <w:p w14:paraId="558641C3" w14:textId="6E99096E" w:rsidR="007604A4" w:rsidRPr="007604A4" w:rsidRDefault="007604A4" w:rsidP="007604A4">
            <w:pPr>
              <w:jc w:val="both"/>
              <w:rPr>
                <w:rFonts w:ascii="Times New Roman" w:eastAsia="Calibri" w:hAnsi="Times New Roman" w:cs="Times New Roman"/>
                <w:b/>
                <w:sz w:val="20"/>
                <w:szCs w:val="20"/>
                <w:lang w:val="uk-UA"/>
              </w:rPr>
            </w:pPr>
            <w:r w:rsidRPr="007604A4">
              <w:rPr>
                <w:rFonts w:ascii="Times New Roman" w:eastAsia="Calibri" w:hAnsi="Times New Roman" w:cs="Times New Roman"/>
                <w:b/>
                <w:sz w:val="20"/>
                <w:szCs w:val="20"/>
                <w:lang w:val="uk-UA"/>
              </w:rPr>
              <w:t>2025 р. – 1000,0 тис. грн</w:t>
            </w:r>
          </w:p>
          <w:p w14:paraId="4EC5EF53" w14:textId="77777777" w:rsidR="007604A4" w:rsidRPr="007604A4" w:rsidRDefault="007604A4" w:rsidP="007604A4">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1.2.1 </w:t>
            </w:r>
            <w:r w:rsidRPr="007604A4">
              <w:rPr>
                <w:rFonts w:ascii="Times New Roman" w:eastAsia="Calibri" w:hAnsi="Times New Roman" w:cs="Times New Roman"/>
                <w:sz w:val="20"/>
                <w:szCs w:val="20"/>
                <w:lang w:val="uk-UA"/>
              </w:rPr>
              <w:t xml:space="preserve">Кількість проектів землеустрою щодо організації та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7604A4">
              <w:rPr>
                <w:rFonts w:ascii="Times New Roman" w:eastAsia="Calibri" w:hAnsi="Times New Roman" w:cs="Times New Roman"/>
                <w:sz w:val="20"/>
                <w:szCs w:val="20"/>
                <w:lang w:val="uk-UA"/>
              </w:rPr>
              <w:t>режимоутворюючих</w:t>
            </w:r>
            <w:proofErr w:type="spellEnd"/>
            <w:r w:rsidRPr="007604A4">
              <w:rPr>
                <w:rFonts w:ascii="Times New Roman" w:eastAsia="Calibri" w:hAnsi="Times New Roman" w:cs="Times New Roman"/>
                <w:sz w:val="20"/>
                <w:szCs w:val="20"/>
                <w:lang w:val="uk-UA"/>
              </w:rPr>
              <w:t xml:space="preserve"> об’єктів (щодо визначення меж територій історико-культурного призначення та їх охоронних зон), що необхідно виготовити:</w:t>
            </w:r>
          </w:p>
          <w:p w14:paraId="07D64AF2" w14:textId="77777777" w:rsidR="007604A4" w:rsidRPr="007604A4" w:rsidRDefault="007604A4" w:rsidP="007604A4">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2023 р. – 0 од.</w:t>
            </w:r>
          </w:p>
          <w:p w14:paraId="4305EDB2" w14:textId="63F1ECF1" w:rsidR="007604A4" w:rsidRPr="007604A4" w:rsidRDefault="007604A4" w:rsidP="007604A4">
            <w:pPr>
              <w:jc w:val="both"/>
              <w:rPr>
                <w:rFonts w:ascii="Times New Roman" w:eastAsia="Calibri" w:hAnsi="Times New Roman" w:cs="Times New Roman"/>
                <w:b/>
                <w:sz w:val="20"/>
                <w:szCs w:val="20"/>
                <w:lang w:val="uk-UA"/>
              </w:rPr>
            </w:pPr>
            <w:r w:rsidRPr="007604A4">
              <w:rPr>
                <w:rFonts w:ascii="Times New Roman" w:eastAsia="Calibri" w:hAnsi="Times New Roman" w:cs="Times New Roman"/>
                <w:b/>
                <w:sz w:val="20"/>
                <w:szCs w:val="20"/>
                <w:lang w:val="uk-UA"/>
              </w:rPr>
              <w:t>2024 р. – 0 од.</w:t>
            </w:r>
          </w:p>
          <w:p w14:paraId="788B054D" w14:textId="77777777" w:rsidR="007604A4" w:rsidRDefault="007604A4" w:rsidP="006D00CB">
            <w:pPr>
              <w:jc w:val="both"/>
              <w:rPr>
                <w:rFonts w:ascii="Times New Roman" w:eastAsia="Calibri" w:hAnsi="Times New Roman" w:cs="Times New Roman"/>
                <w:b/>
                <w:sz w:val="20"/>
                <w:szCs w:val="20"/>
                <w:lang w:val="uk-UA"/>
              </w:rPr>
            </w:pPr>
            <w:r w:rsidRPr="007604A4">
              <w:rPr>
                <w:rFonts w:ascii="Times New Roman" w:eastAsia="Calibri" w:hAnsi="Times New Roman" w:cs="Times New Roman"/>
                <w:b/>
                <w:sz w:val="20"/>
                <w:szCs w:val="20"/>
                <w:lang w:val="uk-UA"/>
              </w:rPr>
              <w:t>2025 р. – 20 од.</w:t>
            </w:r>
          </w:p>
          <w:p w14:paraId="67284C99" w14:textId="77777777" w:rsidR="00C82192" w:rsidRDefault="00C82192" w:rsidP="006D00CB">
            <w:pPr>
              <w:jc w:val="both"/>
              <w:rPr>
                <w:rFonts w:ascii="Times New Roman" w:eastAsia="Calibri" w:hAnsi="Times New Roman" w:cs="Times New Roman"/>
                <w:b/>
                <w:bCs/>
                <w:sz w:val="20"/>
                <w:szCs w:val="20"/>
                <w:lang w:val="uk-UA"/>
              </w:rPr>
            </w:pPr>
            <w:r w:rsidRPr="00C42BAA">
              <w:rPr>
                <w:rFonts w:ascii="Times New Roman" w:eastAsia="Calibri" w:hAnsi="Times New Roman" w:cs="Times New Roman"/>
                <w:bCs/>
                <w:sz w:val="20"/>
                <w:szCs w:val="20"/>
                <w:lang w:val="uk-UA"/>
              </w:rPr>
              <w:t>1.4</w:t>
            </w:r>
            <w:r>
              <w:rPr>
                <w:rFonts w:ascii="Times New Roman" w:eastAsia="Calibri" w:hAnsi="Times New Roman" w:cs="Times New Roman"/>
                <w:b/>
                <w:sz w:val="20"/>
                <w:szCs w:val="20"/>
                <w:lang w:val="uk-UA"/>
              </w:rPr>
              <w:t xml:space="preserve"> </w:t>
            </w:r>
            <w:r w:rsidRPr="00E47905">
              <w:rPr>
                <w:rFonts w:ascii="Times New Roman" w:eastAsia="Calibri" w:hAnsi="Times New Roman" w:cs="Times New Roman"/>
                <w:sz w:val="20"/>
                <w:szCs w:val="20"/>
                <w:lang w:val="uk-UA"/>
              </w:rPr>
              <w:t xml:space="preserve">Залучення </w:t>
            </w:r>
            <w:r w:rsidRPr="00C82192">
              <w:rPr>
                <w:rFonts w:ascii="Times New Roman" w:eastAsia="Calibri" w:hAnsi="Times New Roman" w:cs="Times New Roman"/>
                <w:b/>
                <w:bCs/>
                <w:sz w:val="20"/>
                <w:szCs w:val="20"/>
                <w:lang w:val="uk-UA"/>
              </w:rPr>
              <w:t>відповідних</w:t>
            </w:r>
            <w:r w:rsidRPr="00E47905">
              <w:rPr>
                <w:rFonts w:ascii="Times New Roman" w:eastAsia="Calibri" w:hAnsi="Times New Roman" w:cs="Times New Roman"/>
                <w:sz w:val="20"/>
                <w:szCs w:val="20"/>
                <w:lang w:val="uk-UA"/>
              </w:rPr>
              <w:t xml:space="preserve"> фахівців у сфері охорони культурної спадщини, замовлення документів, експертних </w:t>
            </w:r>
            <w:r w:rsidRPr="00C82192">
              <w:rPr>
                <w:rFonts w:ascii="Times New Roman" w:eastAsia="Calibri" w:hAnsi="Times New Roman" w:cs="Times New Roman"/>
                <w:b/>
                <w:bCs/>
                <w:sz w:val="20"/>
                <w:szCs w:val="20"/>
                <w:lang w:val="uk-UA"/>
              </w:rPr>
              <w:t>(наукових)</w:t>
            </w:r>
            <w:r w:rsidRPr="00E47905">
              <w:rPr>
                <w:rFonts w:ascii="Times New Roman" w:eastAsia="Calibri" w:hAnsi="Times New Roman" w:cs="Times New Roman"/>
                <w:sz w:val="20"/>
                <w:szCs w:val="20"/>
                <w:lang w:val="uk-UA"/>
              </w:rPr>
              <w:t xml:space="preserve"> висновків і здійснення заходів, спрямованих на охорону культурної спадщини </w:t>
            </w:r>
            <w:r w:rsidRPr="00C82192">
              <w:rPr>
                <w:rFonts w:ascii="Times New Roman" w:eastAsia="Calibri" w:hAnsi="Times New Roman" w:cs="Times New Roman"/>
                <w:b/>
                <w:bCs/>
                <w:sz w:val="20"/>
                <w:szCs w:val="20"/>
                <w:lang w:val="uk-UA"/>
              </w:rPr>
              <w:t>(проведення наукових археологічних досліджень)</w:t>
            </w:r>
          </w:p>
          <w:p w14:paraId="605BB774" w14:textId="229A75CB" w:rsidR="00C42BAA" w:rsidRPr="00C42BAA" w:rsidRDefault="00C42BAA" w:rsidP="006D00CB">
            <w:pPr>
              <w:jc w:val="both"/>
              <w:rPr>
                <w:rFonts w:ascii="Times New Roman" w:eastAsia="Calibri" w:hAnsi="Times New Roman" w:cs="Times New Roman"/>
                <w:sz w:val="20"/>
                <w:szCs w:val="20"/>
                <w:lang w:val="uk-UA"/>
              </w:rPr>
            </w:pPr>
            <w:r w:rsidRPr="00C42BAA">
              <w:rPr>
                <w:rFonts w:ascii="Times New Roman" w:eastAsia="Calibri" w:hAnsi="Times New Roman" w:cs="Times New Roman"/>
                <w:sz w:val="20"/>
                <w:szCs w:val="20"/>
                <w:lang w:val="uk-UA"/>
              </w:rPr>
              <w:t>1.4.1</w:t>
            </w:r>
            <w:r w:rsidRPr="00E23A9D">
              <w:rPr>
                <w:rFonts w:ascii="Times New Roman" w:eastAsia="Calibri" w:hAnsi="Times New Roman" w:cs="Times New Roman"/>
                <w:sz w:val="20"/>
                <w:szCs w:val="20"/>
                <w:lang w:val="uk-UA"/>
              </w:rPr>
              <w:t xml:space="preserve"> Кількість документів, експертиз, </w:t>
            </w:r>
            <w:r w:rsidRPr="00C42BAA">
              <w:rPr>
                <w:rFonts w:ascii="Times New Roman" w:eastAsia="Calibri" w:hAnsi="Times New Roman" w:cs="Times New Roman"/>
                <w:b/>
                <w:bCs/>
                <w:sz w:val="20"/>
                <w:szCs w:val="20"/>
                <w:lang w:val="uk-UA"/>
              </w:rPr>
              <w:t>наукових</w:t>
            </w:r>
            <w:r>
              <w:rPr>
                <w:rFonts w:ascii="Times New Roman" w:eastAsia="Calibri" w:hAnsi="Times New Roman" w:cs="Times New Roman"/>
                <w:sz w:val="20"/>
                <w:szCs w:val="20"/>
                <w:lang w:val="uk-UA"/>
              </w:rPr>
              <w:t xml:space="preserve"> </w:t>
            </w:r>
            <w:r w:rsidRPr="00E23A9D">
              <w:rPr>
                <w:rFonts w:ascii="Times New Roman" w:eastAsia="Calibri" w:hAnsi="Times New Roman" w:cs="Times New Roman"/>
                <w:sz w:val="20"/>
                <w:szCs w:val="20"/>
                <w:lang w:val="uk-UA"/>
              </w:rPr>
              <w:t xml:space="preserve">висновків, </w:t>
            </w:r>
            <w:r w:rsidRPr="00C42BAA">
              <w:rPr>
                <w:rFonts w:ascii="Times New Roman" w:eastAsia="Calibri" w:hAnsi="Times New Roman" w:cs="Times New Roman"/>
                <w:b/>
                <w:bCs/>
                <w:sz w:val="20"/>
                <w:szCs w:val="20"/>
                <w:lang w:val="uk-UA"/>
              </w:rPr>
              <w:t>висновків наукових археологічних досліджень</w:t>
            </w:r>
            <w:r>
              <w:rPr>
                <w:rFonts w:ascii="Times New Roman" w:eastAsia="Calibri" w:hAnsi="Times New Roman" w:cs="Times New Roman"/>
                <w:sz w:val="20"/>
                <w:szCs w:val="20"/>
                <w:lang w:val="uk-UA"/>
              </w:rPr>
              <w:t xml:space="preserve">, </w:t>
            </w:r>
            <w:r w:rsidRPr="00E23A9D">
              <w:rPr>
                <w:rFonts w:ascii="Times New Roman" w:eastAsia="Calibri" w:hAnsi="Times New Roman" w:cs="Times New Roman"/>
                <w:sz w:val="20"/>
                <w:szCs w:val="20"/>
                <w:lang w:val="uk-UA"/>
              </w:rPr>
              <w:t>довідок, що необхідно отримати</w:t>
            </w:r>
          </w:p>
        </w:tc>
      </w:tr>
      <w:tr w:rsidR="000C344D" w:rsidRPr="003F1972" w14:paraId="5E569ADD" w14:textId="77777777" w:rsidTr="00E839AD">
        <w:tc>
          <w:tcPr>
            <w:tcW w:w="4926" w:type="dxa"/>
          </w:tcPr>
          <w:p w14:paraId="792BA87A" w14:textId="26858FA6" w:rsidR="000C344D" w:rsidRPr="00032135" w:rsidRDefault="00032135" w:rsidP="00032135">
            <w:pPr>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lastRenderedPageBreak/>
              <w:t>2. </w:t>
            </w:r>
            <w:r w:rsidRPr="00032135">
              <w:rPr>
                <w:rFonts w:ascii="Times New Roman" w:eastAsia="Calibri" w:hAnsi="Times New Roman" w:cs="Times New Roman"/>
                <w:b/>
                <w:sz w:val="20"/>
                <w:szCs w:val="20"/>
                <w:lang w:val="uk-UA"/>
              </w:rPr>
              <w:t>Показники продукту</w:t>
            </w:r>
          </w:p>
          <w:p w14:paraId="69511547" w14:textId="6FFDDF06" w:rsidR="00D37413" w:rsidRPr="00D37413" w:rsidRDefault="00032135" w:rsidP="00D37413">
            <w:pPr>
              <w:pStyle w:val="a7"/>
              <w:numPr>
                <w:ilvl w:val="1"/>
                <w:numId w:val="26"/>
              </w:numPr>
              <w:ind w:left="0" w:firstLine="0"/>
              <w:jc w:val="both"/>
              <w:rPr>
                <w:rFonts w:ascii="Times New Roman" w:eastAsia="Calibri" w:hAnsi="Times New Roman" w:cs="Times New Roman"/>
                <w:sz w:val="20"/>
                <w:szCs w:val="20"/>
                <w:lang w:val="uk-UA"/>
              </w:rPr>
            </w:pPr>
            <w:r w:rsidRPr="00032135">
              <w:rPr>
                <w:rFonts w:ascii="Times New Roman" w:eastAsia="Calibri" w:hAnsi="Times New Roman" w:cs="Times New Roman"/>
                <w:sz w:val="20"/>
                <w:szCs w:val="20"/>
                <w:lang w:val="uk-UA"/>
              </w:rPr>
              <w:t>Кількість виготовлених паспортів, облікових карток на пам’ятки та щойно виявлені об’єкти культурної спадщини:</w:t>
            </w:r>
          </w:p>
          <w:p w14:paraId="7B2C9C44" w14:textId="60EB219B" w:rsidR="00D37413" w:rsidRDefault="00D37413" w:rsidP="00032135">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2023 р. – 84 од.</w:t>
            </w:r>
          </w:p>
          <w:p w14:paraId="7719A738" w14:textId="2CB37217" w:rsidR="00032135" w:rsidRPr="00032135" w:rsidRDefault="00032135" w:rsidP="00032135">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2024 р. </w:t>
            </w:r>
            <w:r w:rsidRPr="00032135">
              <w:rPr>
                <w:rFonts w:ascii="Times New Roman" w:eastAsia="Calibri" w:hAnsi="Times New Roman" w:cs="Times New Roman"/>
                <w:sz w:val="20"/>
                <w:szCs w:val="20"/>
                <w:lang w:val="uk-UA"/>
              </w:rPr>
              <w:t>– 120 од.</w:t>
            </w:r>
          </w:p>
          <w:p w14:paraId="432779DE" w14:textId="58E5101D" w:rsidR="00032135" w:rsidRPr="00032135" w:rsidRDefault="00032135" w:rsidP="00032135">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2025 р. </w:t>
            </w:r>
            <w:r w:rsidRPr="00032135">
              <w:rPr>
                <w:rFonts w:ascii="Times New Roman" w:eastAsia="Calibri" w:hAnsi="Times New Roman" w:cs="Times New Roman"/>
                <w:sz w:val="20"/>
                <w:szCs w:val="20"/>
                <w:lang w:val="uk-UA"/>
              </w:rPr>
              <w:t>– 0 од.</w:t>
            </w:r>
          </w:p>
          <w:p w14:paraId="02A11251" w14:textId="5A6E7353" w:rsidR="00032135" w:rsidRPr="00032135" w:rsidRDefault="00032135" w:rsidP="00032135">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2.2 </w:t>
            </w:r>
            <w:r w:rsidRPr="00032135">
              <w:rPr>
                <w:rFonts w:ascii="Times New Roman" w:eastAsia="Calibri" w:hAnsi="Times New Roman" w:cs="Times New Roman"/>
                <w:sz w:val="20"/>
                <w:szCs w:val="20"/>
                <w:lang w:val="uk-UA"/>
              </w:rPr>
              <w:t xml:space="preserve">Кількість виготовлених проектів землеустрою щодо організації та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032135">
              <w:rPr>
                <w:rFonts w:ascii="Times New Roman" w:eastAsia="Calibri" w:hAnsi="Times New Roman" w:cs="Times New Roman"/>
                <w:sz w:val="20"/>
                <w:szCs w:val="20"/>
                <w:lang w:val="uk-UA"/>
              </w:rPr>
              <w:t>режимоутворюючих</w:t>
            </w:r>
            <w:proofErr w:type="spellEnd"/>
            <w:r w:rsidRPr="00032135">
              <w:rPr>
                <w:rFonts w:ascii="Times New Roman" w:eastAsia="Calibri" w:hAnsi="Times New Roman" w:cs="Times New Roman"/>
                <w:sz w:val="20"/>
                <w:szCs w:val="20"/>
                <w:lang w:val="uk-UA"/>
              </w:rPr>
              <w:t xml:space="preserve"> об’єктів (щодо визначення меж територій історико-культурного призначення та їх охоронних зон)</w:t>
            </w:r>
            <w:r>
              <w:rPr>
                <w:rFonts w:ascii="Times New Roman" w:eastAsia="Calibri" w:hAnsi="Times New Roman" w:cs="Times New Roman"/>
                <w:sz w:val="20"/>
                <w:szCs w:val="20"/>
                <w:lang w:val="uk-UA"/>
              </w:rPr>
              <w:t>:</w:t>
            </w:r>
          </w:p>
          <w:p w14:paraId="52A810B5" w14:textId="526DCB8D" w:rsidR="00D37413" w:rsidRDefault="00D37413" w:rsidP="00D37413">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2023 р. – 0 од.</w:t>
            </w:r>
          </w:p>
          <w:p w14:paraId="1495D309" w14:textId="2B3B444C" w:rsidR="00D37413" w:rsidRPr="00032135" w:rsidRDefault="00D37413" w:rsidP="00D37413">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2024 р. </w:t>
            </w:r>
            <w:r w:rsidRPr="00032135">
              <w:rPr>
                <w:rFonts w:ascii="Times New Roman" w:eastAsia="Calibri" w:hAnsi="Times New Roman" w:cs="Times New Roman"/>
                <w:sz w:val="20"/>
                <w:szCs w:val="20"/>
                <w:lang w:val="uk-UA"/>
              </w:rPr>
              <w:t xml:space="preserve">– </w:t>
            </w:r>
            <w:r>
              <w:rPr>
                <w:rFonts w:ascii="Times New Roman" w:eastAsia="Calibri" w:hAnsi="Times New Roman" w:cs="Times New Roman"/>
                <w:sz w:val="20"/>
                <w:szCs w:val="20"/>
                <w:lang w:val="uk-UA"/>
              </w:rPr>
              <w:t>10</w:t>
            </w:r>
            <w:r w:rsidRPr="00032135">
              <w:rPr>
                <w:rFonts w:ascii="Times New Roman" w:eastAsia="Calibri" w:hAnsi="Times New Roman" w:cs="Times New Roman"/>
                <w:sz w:val="20"/>
                <w:szCs w:val="20"/>
                <w:lang w:val="uk-UA"/>
              </w:rPr>
              <w:t xml:space="preserve"> од.</w:t>
            </w:r>
          </w:p>
          <w:p w14:paraId="592047C3" w14:textId="77777777" w:rsidR="00032135" w:rsidRDefault="00D37413" w:rsidP="00D37413">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lastRenderedPageBreak/>
              <w:t xml:space="preserve">2025 р. </w:t>
            </w:r>
            <w:r w:rsidRPr="00032135">
              <w:rPr>
                <w:rFonts w:ascii="Times New Roman" w:eastAsia="Calibri" w:hAnsi="Times New Roman" w:cs="Times New Roman"/>
                <w:sz w:val="20"/>
                <w:szCs w:val="20"/>
                <w:lang w:val="uk-UA"/>
              </w:rPr>
              <w:t xml:space="preserve">– </w:t>
            </w:r>
            <w:r>
              <w:rPr>
                <w:rFonts w:ascii="Times New Roman" w:eastAsia="Calibri" w:hAnsi="Times New Roman" w:cs="Times New Roman"/>
                <w:sz w:val="20"/>
                <w:szCs w:val="20"/>
                <w:lang w:val="uk-UA"/>
              </w:rPr>
              <w:t>10</w:t>
            </w:r>
            <w:r w:rsidRPr="00032135">
              <w:rPr>
                <w:rFonts w:ascii="Times New Roman" w:eastAsia="Calibri" w:hAnsi="Times New Roman" w:cs="Times New Roman"/>
                <w:sz w:val="20"/>
                <w:szCs w:val="20"/>
                <w:lang w:val="uk-UA"/>
              </w:rPr>
              <w:t xml:space="preserve"> од.</w:t>
            </w:r>
          </w:p>
          <w:p w14:paraId="6141416B" w14:textId="54FBB71F" w:rsidR="00C42BAA" w:rsidRPr="00C42BAA" w:rsidRDefault="00C42BAA" w:rsidP="00C42BAA">
            <w:pP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2.4. </w:t>
            </w:r>
            <w:r w:rsidRPr="00C42BAA">
              <w:rPr>
                <w:rFonts w:ascii="Times New Roman" w:eastAsia="Calibri" w:hAnsi="Times New Roman" w:cs="Times New Roman"/>
                <w:sz w:val="20"/>
                <w:szCs w:val="20"/>
                <w:lang w:val="uk-UA"/>
              </w:rPr>
              <w:t>Кількість документів, експертиз, висновків, довідок, що необхідно отримати</w:t>
            </w:r>
            <w:r>
              <w:rPr>
                <w:rFonts w:ascii="Times New Roman" w:eastAsia="Calibri" w:hAnsi="Times New Roman" w:cs="Times New Roman"/>
                <w:sz w:val="20"/>
                <w:szCs w:val="20"/>
                <w:lang w:val="uk-UA"/>
              </w:rPr>
              <w:t>.</w:t>
            </w:r>
          </w:p>
          <w:p w14:paraId="7DAC8764" w14:textId="1F778C30" w:rsidR="00C42BAA" w:rsidRPr="00D37413" w:rsidRDefault="00C42BAA" w:rsidP="00D37413">
            <w:pPr>
              <w:jc w:val="both"/>
              <w:rPr>
                <w:rFonts w:ascii="Times New Roman" w:eastAsia="Calibri" w:hAnsi="Times New Roman" w:cs="Times New Roman"/>
                <w:sz w:val="20"/>
                <w:szCs w:val="20"/>
                <w:lang w:val="uk-UA"/>
              </w:rPr>
            </w:pPr>
          </w:p>
        </w:tc>
        <w:tc>
          <w:tcPr>
            <w:tcW w:w="4927" w:type="dxa"/>
          </w:tcPr>
          <w:p w14:paraId="56407146" w14:textId="77777777" w:rsidR="000C344D" w:rsidRDefault="00032135" w:rsidP="00E54394">
            <w:pPr>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lastRenderedPageBreak/>
              <w:t>2. </w:t>
            </w:r>
            <w:r w:rsidRPr="00032135">
              <w:rPr>
                <w:rFonts w:ascii="Times New Roman" w:eastAsia="Calibri" w:hAnsi="Times New Roman" w:cs="Times New Roman"/>
                <w:b/>
                <w:sz w:val="20"/>
                <w:szCs w:val="20"/>
                <w:lang w:val="uk-UA"/>
              </w:rPr>
              <w:t>Показники продукту</w:t>
            </w:r>
          </w:p>
          <w:p w14:paraId="3E0E3709" w14:textId="77777777" w:rsidR="00032135" w:rsidRDefault="00032135" w:rsidP="00032135">
            <w:pPr>
              <w:jc w:val="both"/>
              <w:rPr>
                <w:rFonts w:ascii="Times New Roman" w:eastAsia="Calibri" w:hAnsi="Times New Roman" w:cs="Times New Roman"/>
                <w:sz w:val="20"/>
                <w:szCs w:val="20"/>
                <w:lang w:val="uk-UA"/>
              </w:rPr>
            </w:pPr>
            <w:r w:rsidRPr="00032135">
              <w:rPr>
                <w:rFonts w:ascii="Times New Roman" w:eastAsia="Calibri" w:hAnsi="Times New Roman" w:cs="Times New Roman"/>
                <w:bCs/>
                <w:sz w:val="20"/>
                <w:szCs w:val="20"/>
                <w:lang w:val="uk-UA"/>
              </w:rPr>
              <w:t xml:space="preserve">2.1 </w:t>
            </w:r>
            <w:r w:rsidRPr="00032135">
              <w:rPr>
                <w:rFonts w:ascii="Times New Roman" w:eastAsia="Calibri" w:hAnsi="Times New Roman" w:cs="Times New Roman"/>
                <w:sz w:val="20"/>
                <w:szCs w:val="20"/>
                <w:lang w:val="uk-UA"/>
              </w:rPr>
              <w:t>Кількість виготовлених паспортів, облікових карток на пам’ятки та щойно виявлені об’єкти культурної спадщини</w:t>
            </w:r>
            <w:r>
              <w:rPr>
                <w:rFonts w:ascii="Times New Roman" w:eastAsia="Calibri" w:hAnsi="Times New Roman" w:cs="Times New Roman"/>
                <w:sz w:val="20"/>
                <w:szCs w:val="20"/>
                <w:lang w:val="uk-UA"/>
              </w:rPr>
              <w:t>:</w:t>
            </w:r>
          </w:p>
          <w:p w14:paraId="426237B3" w14:textId="2A0F0FDD" w:rsidR="00032135" w:rsidRPr="00032135" w:rsidRDefault="00032135" w:rsidP="00032135">
            <w:pPr>
              <w:jc w:val="both"/>
              <w:rPr>
                <w:rFonts w:ascii="Times New Roman" w:eastAsia="Calibri" w:hAnsi="Times New Roman" w:cs="Times New Roman"/>
                <w:b/>
                <w:bCs/>
                <w:sz w:val="20"/>
                <w:szCs w:val="20"/>
                <w:lang w:val="uk-UA"/>
              </w:rPr>
            </w:pPr>
            <w:r w:rsidRPr="00032135">
              <w:rPr>
                <w:rFonts w:ascii="Times New Roman" w:eastAsia="Calibri" w:hAnsi="Times New Roman" w:cs="Times New Roman"/>
                <w:b/>
                <w:bCs/>
                <w:sz w:val="20"/>
                <w:szCs w:val="20"/>
                <w:lang w:val="uk-UA"/>
              </w:rPr>
              <w:t>2023 р. – 0 од.</w:t>
            </w:r>
          </w:p>
          <w:p w14:paraId="4CFFA94A" w14:textId="22BD3A69" w:rsidR="00032135" w:rsidRPr="00032135" w:rsidRDefault="00032135" w:rsidP="00032135">
            <w:pPr>
              <w:jc w:val="both"/>
              <w:rPr>
                <w:rFonts w:ascii="Times New Roman" w:eastAsia="Calibri" w:hAnsi="Times New Roman" w:cs="Times New Roman"/>
                <w:b/>
                <w:bCs/>
                <w:sz w:val="20"/>
                <w:szCs w:val="20"/>
                <w:lang w:val="uk-UA"/>
              </w:rPr>
            </w:pPr>
            <w:r w:rsidRPr="00032135">
              <w:rPr>
                <w:rFonts w:ascii="Times New Roman" w:eastAsia="Calibri" w:hAnsi="Times New Roman" w:cs="Times New Roman"/>
                <w:b/>
                <w:bCs/>
                <w:sz w:val="20"/>
                <w:szCs w:val="20"/>
                <w:lang w:val="uk-UA"/>
              </w:rPr>
              <w:t>2024 р. – 148 од.</w:t>
            </w:r>
          </w:p>
          <w:p w14:paraId="070E5EDE" w14:textId="71E6321E" w:rsidR="00032135" w:rsidRPr="00032135" w:rsidRDefault="00032135" w:rsidP="00032135">
            <w:pPr>
              <w:jc w:val="both"/>
              <w:rPr>
                <w:rFonts w:ascii="Times New Roman" w:eastAsia="Calibri" w:hAnsi="Times New Roman" w:cs="Times New Roman"/>
                <w:b/>
                <w:bCs/>
                <w:sz w:val="20"/>
                <w:szCs w:val="20"/>
                <w:lang w:val="uk-UA"/>
              </w:rPr>
            </w:pPr>
            <w:r w:rsidRPr="00032135">
              <w:rPr>
                <w:rFonts w:ascii="Times New Roman" w:eastAsia="Calibri" w:hAnsi="Times New Roman" w:cs="Times New Roman"/>
                <w:b/>
                <w:bCs/>
                <w:sz w:val="20"/>
                <w:szCs w:val="20"/>
                <w:lang w:val="uk-UA"/>
              </w:rPr>
              <w:t>2025 р. –  56 од.</w:t>
            </w:r>
          </w:p>
          <w:p w14:paraId="6FB63F82" w14:textId="77777777" w:rsidR="00D37413" w:rsidRPr="00032135" w:rsidRDefault="00D37413" w:rsidP="00D37413">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2.2 </w:t>
            </w:r>
            <w:r w:rsidRPr="00032135">
              <w:rPr>
                <w:rFonts w:ascii="Times New Roman" w:eastAsia="Calibri" w:hAnsi="Times New Roman" w:cs="Times New Roman"/>
                <w:sz w:val="20"/>
                <w:szCs w:val="20"/>
                <w:lang w:val="uk-UA"/>
              </w:rPr>
              <w:t xml:space="preserve">Кількість виготовлених проектів землеустрою щодо організації та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032135">
              <w:rPr>
                <w:rFonts w:ascii="Times New Roman" w:eastAsia="Calibri" w:hAnsi="Times New Roman" w:cs="Times New Roman"/>
                <w:sz w:val="20"/>
                <w:szCs w:val="20"/>
                <w:lang w:val="uk-UA"/>
              </w:rPr>
              <w:t>режимоутворюючих</w:t>
            </w:r>
            <w:proofErr w:type="spellEnd"/>
            <w:r w:rsidRPr="00032135">
              <w:rPr>
                <w:rFonts w:ascii="Times New Roman" w:eastAsia="Calibri" w:hAnsi="Times New Roman" w:cs="Times New Roman"/>
                <w:sz w:val="20"/>
                <w:szCs w:val="20"/>
                <w:lang w:val="uk-UA"/>
              </w:rPr>
              <w:t xml:space="preserve"> об’єктів (щодо визначення меж територій історико-культурного призначення та їх охоронних зон)</w:t>
            </w:r>
            <w:r>
              <w:rPr>
                <w:rFonts w:ascii="Times New Roman" w:eastAsia="Calibri" w:hAnsi="Times New Roman" w:cs="Times New Roman"/>
                <w:sz w:val="20"/>
                <w:szCs w:val="20"/>
                <w:lang w:val="uk-UA"/>
              </w:rPr>
              <w:t>:</w:t>
            </w:r>
          </w:p>
          <w:p w14:paraId="3DAF4900" w14:textId="77777777" w:rsidR="00D37413" w:rsidRDefault="00D37413" w:rsidP="00D37413">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2023 р. – 0 од.</w:t>
            </w:r>
          </w:p>
          <w:p w14:paraId="089058B3" w14:textId="7C0B4E72" w:rsidR="00D37413" w:rsidRPr="00D37413" w:rsidRDefault="00D37413" w:rsidP="00D37413">
            <w:pPr>
              <w:jc w:val="both"/>
              <w:rPr>
                <w:rFonts w:ascii="Times New Roman" w:eastAsia="Calibri" w:hAnsi="Times New Roman" w:cs="Times New Roman"/>
                <w:b/>
                <w:bCs/>
                <w:sz w:val="20"/>
                <w:szCs w:val="20"/>
                <w:lang w:val="uk-UA"/>
              </w:rPr>
            </w:pPr>
            <w:r w:rsidRPr="00D37413">
              <w:rPr>
                <w:rFonts w:ascii="Times New Roman" w:eastAsia="Calibri" w:hAnsi="Times New Roman" w:cs="Times New Roman"/>
                <w:b/>
                <w:bCs/>
                <w:sz w:val="20"/>
                <w:szCs w:val="20"/>
                <w:lang w:val="uk-UA"/>
              </w:rPr>
              <w:t>2024 р. – 0 од.</w:t>
            </w:r>
          </w:p>
          <w:p w14:paraId="02ACCD8E" w14:textId="77777777" w:rsidR="00032135" w:rsidRDefault="00D37413" w:rsidP="006D00CB">
            <w:pPr>
              <w:jc w:val="both"/>
              <w:rPr>
                <w:rFonts w:ascii="Times New Roman" w:eastAsia="Calibri" w:hAnsi="Times New Roman" w:cs="Times New Roman"/>
                <w:sz w:val="20"/>
                <w:szCs w:val="20"/>
                <w:lang w:val="uk-UA"/>
              </w:rPr>
            </w:pPr>
            <w:r w:rsidRPr="00D37413">
              <w:rPr>
                <w:rFonts w:ascii="Times New Roman" w:eastAsia="Calibri" w:hAnsi="Times New Roman" w:cs="Times New Roman"/>
                <w:b/>
                <w:bCs/>
                <w:sz w:val="20"/>
                <w:szCs w:val="20"/>
                <w:lang w:val="uk-UA"/>
              </w:rPr>
              <w:lastRenderedPageBreak/>
              <w:t>2025 р. – 20 од</w:t>
            </w:r>
            <w:r w:rsidRPr="00032135">
              <w:rPr>
                <w:rFonts w:ascii="Times New Roman" w:eastAsia="Calibri" w:hAnsi="Times New Roman" w:cs="Times New Roman"/>
                <w:sz w:val="20"/>
                <w:szCs w:val="20"/>
                <w:lang w:val="uk-UA"/>
              </w:rPr>
              <w:t>.</w:t>
            </w:r>
          </w:p>
          <w:p w14:paraId="5ED2F6E5" w14:textId="5DA41288" w:rsidR="001A6D91" w:rsidRPr="006D00CB" w:rsidRDefault="00C42BAA" w:rsidP="006D00CB">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2.4. </w:t>
            </w:r>
            <w:r w:rsidRPr="00C42BAA">
              <w:rPr>
                <w:rFonts w:ascii="Times New Roman" w:eastAsia="Calibri" w:hAnsi="Times New Roman" w:cs="Times New Roman"/>
                <w:sz w:val="20"/>
                <w:szCs w:val="20"/>
                <w:lang w:val="uk-UA"/>
              </w:rPr>
              <w:t xml:space="preserve">Кількість документів, експертиз, </w:t>
            </w:r>
            <w:r w:rsidRPr="00C42BAA">
              <w:rPr>
                <w:rFonts w:ascii="Times New Roman" w:eastAsia="Calibri" w:hAnsi="Times New Roman" w:cs="Times New Roman"/>
                <w:b/>
                <w:bCs/>
                <w:sz w:val="20"/>
                <w:szCs w:val="20"/>
                <w:lang w:val="uk-UA"/>
              </w:rPr>
              <w:t xml:space="preserve">наукових </w:t>
            </w:r>
            <w:r w:rsidRPr="00C42BAA">
              <w:rPr>
                <w:rFonts w:ascii="Times New Roman" w:eastAsia="Calibri" w:hAnsi="Times New Roman" w:cs="Times New Roman"/>
                <w:sz w:val="20"/>
                <w:szCs w:val="20"/>
                <w:lang w:val="uk-UA"/>
              </w:rPr>
              <w:t xml:space="preserve">висновків, </w:t>
            </w:r>
            <w:r w:rsidRPr="00C42BAA">
              <w:rPr>
                <w:rFonts w:ascii="Times New Roman" w:eastAsia="Calibri" w:hAnsi="Times New Roman" w:cs="Times New Roman"/>
                <w:b/>
                <w:bCs/>
                <w:sz w:val="20"/>
                <w:szCs w:val="20"/>
                <w:lang w:val="uk-UA"/>
              </w:rPr>
              <w:t>висновків наукових археологічних досліджень</w:t>
            </w:r>
            <w:r w:rsidRPr="00C42BAA">
              <w:rPr>
                <w:rFonts w:ascii="Times New Roman" w:eastAsia="Calibri" w:hAnsi="Times New Roman" w:cs="Times New Roman"/>
                <w:sz w:val="20"/>
                <w:szCs w:val="20"/>
                <w:lang w:val="uk-UA"/>
              </w:rPr>
              <w:t>, довідок, що необхідно отримати</w:t>
            </w:r>
            <w:r>
              <w:rPr>
                <w:rFonts w:ascii="Times New Roman" w:eastAsia="Calibri" w:hAnsi="Times New Roman" w:cs="Times New Roman"/>
                <w:sz w:val="20"/>
                <w:szCs w:val="20"/>
                <w:lang w:val="uk-UA"/>
              </w:rPr>
              <w:t>.</w:t>
            </w:r>
          </w:p>
        </w:tc>
      </w:tr>
      <w:tr w:rsidR="00D37413" w14:paraId="650D479F" w14:textId="77777777" w:rsidTr="00E839AD">
        <w:tc>
          <w:tcPr>
            <w:tcW w:w="4926" w:type="dxa"/>
          </w:tcPr>
          <w:p w14:paraId="0A942935" w14:textId="4810530F" w:rsidR="00D37413" w:rsidRPr="00D37413" w:rsidRDefault="00D37413" w:rsidP="00D37413">
            <w:pPr>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lastRenderedPageBreak/>
              <w:t>3. </w:t>
            </w:r>
            <w:r w:rsidRPr="00D37413">
              <w:rPr>
                <w:rFonts w:ascii="Times New Roman" w:eastAsia="Calibri" w:hAnsi="Times New Roman" w:cs="Times New Roman"/>
                <w:b/>
                <w:sz w:val="20"/>
                <w:szCs w:val="20"/>
                <w:lang w:val="uk-UA"/>
              </w:rPr>
              <w:t>Показники ефективності</w:t>
            </w:r>
          </w:p>
          <w:p w14:paraId="1B05924E" w14:textId="77777777" w:rsidR="00D37413" w:rsidRDefault="006D00CB" w:rsidP="00D37413">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3.1. </w:t>
            </w:r>
            <w:r w:rsidRPr="006D00CB">
              <w:rPr>
                <w:rFonts w:ascii="Times New Roman" w:eastAsia="Calibri" w:hAnsi="Times New Roman" w:cs="Times New Roman"/>
                <w:sz w:val="20"/>
                <w:szCs w:val="20"/>
                <w:lang w:val="uk-UA"/>
              </w:rPr>
              <w:t>Середні витрати на виготовлення паспорта, облікової картки на пам’ятки та щойно виявлені об’єкти культурної спадщини</w:t>
            </w:r>
            <w:r>
              <w:rPr>
                <w:rFonts w:ascii="Times New Roman" w:eastAsia="Calibri" w:hAnsi="Times New Roman" w:cs="Times New Roman"/>
                <w:sz w:val="20"/>
                <w:szCs w:val="20"/>
                <w:lang w:val="uk-UA"/>
              </w:rPr>
              <w:t>:</w:t>
            </w:r>
          </w:p>
          <w:p w14:paraId="480302BC" w14:textId="44E35865" w:rsidR="006D00CB" w:rsidRPr="006D00CB" w:rsidRDefault="006D00CB" w:rsidP="00D37413">
            <w:pPr>
              <w:jc w:val="both"/>
              <w:rPr>
                <w:rFonts w:ascii="Times New Roman" w:eastAsia="Calibri" w:hAnsi="Times New Roman" w:cs="Times New Roman"/>
                <w:bCs/>
                <w:sz w:val="20"/>
                <w:szCs w:val="20"/>
                <w:lang w:val="uk-UA"/>
              </w:rPr>
            </w:pPr>
            <w:r w:rsidRPr="006D00CB">
              <w:rPr>
                <w:rFonts w:ascii="Times New Roman" w:eastAsia="Calibri" w:hAnsi="Times New Roman" w:cs="Times New Roman"/>
                <w:bCs/>
                <w:sz w:val="20"/>
                <w:szCs w:val="20"/>
                <w:lang w:val="uk-UA"/>
              </w:rPr>
              <w:t xml:space="preserve">2023 р. – </w:t>
            </w:r>
            <w:r>
              <w:rPr>
                <w:rFonts w:ascii="Times New Roman" w:eastAsia="Calibri" w:hAnsi="Times New Roman" w:cs="Times New Roman"/>
                <w:bCs/>
                <w:sz w:val="20"/>
                <w:szCs w:val="20"/>
                <w:lang w:val="uk-UA"/>
              </w:rPr>
              <w:t>35,71 тис. грн.</w:t>
            </w:r>
          </w:p>
          <w:p w14:paraId="7137C575" w14:textId="382F55C6" w:rsidR="006D00CB" w:rsidRPr="006D00CB" w:rsidRDefault="006D00CB" w:rsidP="00D37413">
            <w:pPr>
              <w:jc w:val="both"/>
              <w:rPr>
                <w:rFonts w:ascii="Times New Roman" w:eastAsia="Calibri" w:hAnsi="Times New Roman" w:cs="Times New Roman"/>
                <w:bCs/>
                <w:sz w:val="20"/>
                <w:szCs w:val="20"/>
                <w:lang w:val="uk-UA"/>
              </w:rPr>
            </w:pPr>
            <w:r w:rsidRPr="006D00CB">
              <w:rPr>
                <w:rFonts w:ascii="Times New Roman" w:eastAsia="Calibri" w:hAnsi="Times New Roman" w:cs="Times New Roman"/>
                <w:bCs/>
                <w:sz w:val="20"/>
                <w:szCs w:val="20"/>
                <w:lang w:val="uk-UA"/>
              </w:rPr>
              <w:t xml:space="preserve">2024 р. – </w:t>
            </w:r>
            <w:r>
              <w:rPr>
                <w:rFonts w:ascii="Times New Roman" w:eastAsia="Calibri" w:hAnsi="Times New Roman" w:cs="Times New Roman"/>
                <w:bCs/>
                <w:sz w:val="20"/>
                <w:szCs w:val="20"/>
                <w:lang w:val="uk-UA"/>
              </w:rPr>
              <w:t>33,78 тис. грн.</w:t>
            </w:r>
          </w:p>
          <w:p w14:paraId="60B8B690" w14:textId="3B77B004" w:rsidR="006D00CB" w:rsidRPr="006D00CB" w:rsidRDefault="006D00CB" w:rsidP="00D37413">
            <w:pPr>
              <w:jc w:val="both"/>
              <w:rPr>
                <w:rFonts w:ascii="Times New Roman" w:eastAsia="Calibri" w:hAnsi="Times New Roman" w:cs="Times New Roman"/>
                <w:bCs/>
                <w:sz w:val="20"/>
                <w:szCs w:val="20"/>
                <w:lang w:val="uk-UA"/>
              </w:rPr>
            </w:pPr>
            <w:r w:rsidRPr="006D00CB">
              <w:rPr>
                <w:rFonts w:ascii="Times New Roman" w:eastAsia="Calibri" w:hAnsi="Times New Roman" w:cs="Times New Roman"/>
                <w:bCs/>
                <w:sz w:val="20"/>
                <w:szCs w:val="20"/>
                <w:lang w:val="uk-UA"/>
              </w:rPr>
              <w:t xml:space="preserve">2025 р. – </w:t>
            </w:r>
            <w:r>
              <w:rPr>
                <w:rFonts w:ascii="Times New Roman" w:eastAsia="Calibri" w:hAnsi="Times New Roman" w:cs="Times New Roman"/>
                <w:bCs/>
                <w:sz w:val="20"/>
                <w:szCs w:val="20"/>
                <w:lang w:val="uk-UA"/>
              </w:rPr>
              <w:t>0 тис. грн</w:t>
            </w:r>
          </w:p>
          <w:p w14:paraId="3B831CBB" w14:textId="77777777" w:rsidR="00AB7B98" w:rsidRDefault="006D00CB" w:rsidP="00D37413">
            <w:pPr>
              <w:jc w:val="both"/>
              <w:rPr>
                <w:rFonts w:ascii="Times New Roman" w:eastAsia="Calibri" w:hAnsi="Times New Roman" w:cs="Times New Roman"/>
                <w:sz w:val="20"/>
                <w:szCs w:val="20"/>
                <w:lang w:val="uk-UA"/>
              </w:rPr>
            </w:pPr>
            <w:r w:rsidRPr="006D00CB">
              <w:rPr>
                <w:rFonts w:ascii="Times New Roman" w:eastAsia="Calibri" w:hAnsi="Times New Roman" w:cs="Times New Roman"/>
                <w:bCs/>
                <w:sz w:val="20"/>
                <w:szCs w:val="20"/>
                <w:lang w:val="uk-UA"/>
              </w:rPr>
              <w:t xml:space="preserve">3.2 </w:t>
            </w:r>
            <w:r w:rsidRPr="00E23A9D">
              <w:rPr>
                <w:rFonts w:ascii="Times New Roman" w:eastAsia="Calibri" w:hAnsi="Times New Roman" w:cs="Times New Roman"/>
                <w:sz w:val="20"/>
                <w:szCs w:val="20"/>
                <w:lang w:val="uk-UA"/>
              </w:rPr>
              <w:t>Середні витрати на виготовлення проекту землеустрою щодо організації та встановлення меж територій природно-заповідного фонду та іншого природоохоронного призначення, оздоровчого, рекреаційного, історико</w:t>
            </w:r>
            <w:r>
              <w:rPr>
                <w:rFonts w:ascii="Times New Roman" w:eastAsia="Calibri" w:hAnsi="Times New Roman" w:cs="Times New Roman"/>
                <w:sz w:val="20"/>
                <w:szCs w:val="20"/>
                <w:lang w:val="uk-UA"/>
              </w:rPr>
              <w:t>-</w:t>
            </w:r>
            <w:r w:rsidR="00AB7B98" w:rsidRPr="00AB7B98">
              <w:rPr>
                <w:rFonts w:ascii="Times New Roman" w:eastAsia="Calibri" w:hAnsi="Times New Roman" w:cs="Times New Roman"/>
                <w:sz w:val="20"/>
                <w:szCs w:val="20"/>
                <w:lang w:val="uk-UA"/>
              </w:rPr>
              <w:t xml:space="preserve"> культурного, лісогосподарського призначення, земель водного фонду та водоохоронних зон, обмежень у використанні земель та їх </w:t>
            </w:r>
            <w:proofErr w:type="spellStart"/>
            <w:r w:rsidR="00AB7B98" w:rsidRPr="00AB7B98">
              <w:rPr>
                <w:rFonts w:ascii="Times New Roman" w:eastAsia="Calibri" w:hAnsi="Times New Roman" w:cs="Times New Roman"/>
                <w:sz w:val="20"/>
                <w:szCs w:val="20"/>
                <w:lang w:val="uk-UA"/>
              </w:rPr>
              <w:t>режимоутворюючих</w:t>
            </w:r>
            <w:proofErr w:type="spellEnd"/>
            <w:r w:rsidR="00AB7B98" w:rsidRPr="00AB7B98">
              <w:rPr>
                <w:rFonts w:ascii="Times New Roman" w:eastAsia="Calibri" w:hAnsi="Times New Roman" w:cs="Times New Roman"/>
                <w:sz w:val="20"/>
                <w:szCs w:val="20"/>
                <w:lang w:val="uk-UA"/>
              </w:rPr>
              <w:t xml:space="preserve"> об’єктів (щодо визначення меж територій історико-культурного призначення та їх охоронних зон)</w:t>
            </w:r>
            <w:r w:rsidR="00AB7B98">
              <w:rPr>
                <w:rFonts w:ascii="Times New Roman" w:eastAsia="Calibri" w:hAnsi="Times New Roman" w:cs="Times New Roman"/>
                <w:sz w:val="20"/>
                <w:szCs w:val="20"/>
                <w:lang w:val="uk-UA"/>
              </w:rPr>
              <w:t>:</w:t>
            </w:r>
          </w:p>
          <w:p w14:paraId="28779766" w14:textId="77777777" w:rsidR="00AB7B98" w:rsidRDefault="00AB7B98" w:rsidP="00D37413">
            <w:pPr>
              <w:jc w:val="both"/>
              <w:rPr>
                <w:rFonts w:ascii="Times New Roman" w:eastAsia="Calibri" w:hAnsi="Times New Roman" w:cs="Times New Roman"/>
                <w:sz w:val="20"/>
                <w:szCs w:val="20"/>
                <w:lang w:val="uk-UA"/>
              </w:rPr>
            </w:pPr>
            <w:r w:rsidRPr="00AB7B98">
              <w:rPr>
                <w:rFonts w:ascii="Times New Roman" w:eastAsia="Calibri" w:hAnsi="Times New Roman" w:cs="Times New Roman"/>
                <w:sz w:val="20"/>
                <w:szCs w:val="20"/>
                <w:lang w:val="uk-UA"/>
              </w:rPr>
              <w:t>2024 р. – 50 тис. грн.</w:t>
            </w:r>
          </w:p>
          <w:p w14:paraId="4C32C738" w14:textId="2A1F838A" w:rsidR="004E6F1C" w:rsidRPr="00AB7B98" w:rsidRDefault="004E6F1C" w:rsidP="00D37413">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3.4 </w:t>
            </w:r>
            <w:r w:rsidRPr="004E6F1C">
              <w:rPr>
                <w:rFonts w:ascii="Times New Roman" w:eastAsia="Calibri" w:hAnsi="Times New Roman" w:cs="Times New Roman"/>
                <w:sz w:val="20"/>
                <w:szCs w:val="20"/>
                <w:lang w:val="uk-UA"/>
              </w:rPr>
              <w:t>Середні витрати на отримання документу, експертизи, висновку, довідки щодо об’єктів культурної спадщини</w:t>
            </w:r>
          </w:p>
        </w:tc>
        <w:tc>
          <w:tcPr>
            <w:tcW w:w="4927" w:type="dxa"/>
          </w:tcPr>
          <w:p w14:paraId="3C56A913" w14:textId="77777777" w:rsidR="00D37413" w:rsidRPr="00D37413" w:rsidRDefault="00D37413" w:rsidP="00D37413">
            <w:pPr>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3. </w:t>
            </w:r>
            <w:r w:rsidRPr="00D37413">
              <w:rPr>
                <w:rFonts w:ascii="Times New Roman" w:eastAsia="Calibri" w:hAnsi="Times New Roman" w:cs="Times New Roman"/>
                <w:b/>
                <w:sz w:val="20"/>
                <w:szCs w:val="20"/>
                <w:lang w:val="uk-UA"/>
              </w:rPr>
              <w:t>Показники ефективності</w:t>
            </w:r>
          </w:p>
          <w:p w14:paraId="5650CABD" w14:textId="77777777" w:rsidR="006D00CB" w:rsidRDefault="006D00CB" w:rsidP="006D00CB">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3.1. </w:t>
            </w:r>
            <w:r w:rsidRPr="006D00CB">
              <w:rPr>
                <w:rFonts w:ascii="Times New Roman" w:eastAsia="Calibri" w:hAnsi="Times New Roman" w:cs="Times New Roman"/>
                <w:sz w:val="20"/>
                <w:szCs w:val="20"/>
                <w:lang w:val="uk-UA"/>
              </w:rPr>
              <w:t>Середні витрати на виготовлення паспорта, облікової картки на пам’ятки та щойно виявлені об’єкти культурної спадщини</w:t>
            </w:r>
            <w:r>
              <w:rPr>
                <w:rFonts w:ascii="Times New Roman" w:eastAsia="Calibri" w:hAnsi="Times New Roman" w:cs="Times New Roman"/>
                <w:sz w:val="20"/>
                <w:szCs w:val="20"/>
                <w:lang w:val="uk-UA"/>
              </w:rPr>
              <w:t>:</w:t>
            </w:r>
          </w:p>
          <w:p w14:paraId="747E8BC3" w14:textId="0F4291ED" w:rsidR="006D00CB" w:rsidRPr="006D00CB" w:rsidRDefault="006D00CB" w:rsidP="006D00CB">
            <w:pPr>
              <w:jc w:val="both"/>
              <w:rPr>
                <w:rFonts w:ascii="Times New Roman" w:eastAsia="Calibri" w:hAnsi="Times New Roman" w:cs="Times New Roman"/>
                <w:b/>
                <w:sz w:val="20"/>
                <w:szCs w:val="20"/>
                <w:lang w:val="uk-UA"/>
              </w:rPr>
            </w:pPr>
            <w:r w:rsidRPr="006D00CB">
              <w:rPr>
                <w:rFonts w:ascii="Times New Roman" w:eastAsia="Calibri" w:hAnsi="Times New Roman" w:cs="Times New Roman"/>
                <w:b/>
                <w:sz w:val="20"/>
                <w:szCs w:val="20"/>
                <w:lang w:val="uk-UA"/>
              </w:rPr>
              <w:t>2023 р. – 0 тис. грн.</w:t>
            </w:r>
          </w:p>
          <w:p w14:paraId="35C4AAEE" w14:textId="77777777" w:rsidR="006D00CB" w:rsidRPr="006D00CB" w:rsidRDefault="006D00CB" w:rsidP="006D00CB">
            <w:pPr>
              <w:jc w:val="both"/>
              <w:rPr>
                <w:rFonts w:ascii="Times New Roman" w:eastAsia="Calibri" w:hAnsi="Times New Roman" w:cs="Times New Roman"/>
                <w:b/>
                <w:sz w:val="20"/>
                <w:szCs w:val="20"/>
                <w:lang w:val="uk-UA"/>
              </w:rPr>
            </w:pPr>
            <w:r w:rsidRPr="006D00CB">
              <w:rPr>
                <w:rFonts w:ascii="Times New Roman" w:eastAsia="Calibri" w:hAnsi="Times New Roman" w:cs="Times New Roman"/>
                <w:b/>
                <w:sz w:val="20"/>
                <w:szCs w:val="20"/>
                <w:lang w:val="uk-UA"/>
              </w:rPr>
              <w:t>2024 р. – 33,78 тис. грн.</w:t>
            </w:r>
          </w:p>
          <w:p w14:paraId="32C00C3C" w14:textId="69FE9A7A" w:rsidR="00D37413" w:rsidRPr="006D00CB" w:rsidRDefault="006D00CB" w:rsidP="006D00CB">
            <w:pPr>
              <w:jc w:val="both"/>
              <w:rPr>
                <w:rFonts w:ascii="Times New Roman" w:eastAsia="Calibri" w:hAnsi="Times New Roman" w:cs="Times New Roman"/>
                <w:b/>
                <w:sz w:val="20"/>
                <w:szCs w:val="20"/>
                <w:lang w:val="uk-UA"/>
              </w:rPr>
            </w:pPr>
            <w:r w:rsidRPr="006D00CB">
              <w:rPr>
                <w:rFonts w:ascii="Times New Roman" w:eastAsia="Calibri" w:hAnsi="Times New Roman" w:cs="Times New Roman"/>
                <w:b/>
                <w:sz w:val="20"/>
                <w:szCs w:val="20"/>
                <w:lang w:val="uk-UA"/>
              </w:rPr>
              <w:t>2025 р. – 35,78  тис. грн</w:t>
            </w:r>
          </w:p>
          <w:p w14:paraId="75011AFC" w14:textId="77777777" w:rsidR="00AB7B98" w:rsidRDefault="00AB7B98" w:rsidP="00AB7B98">
            <w:pPr>
              <w:jc w:val="both"/>
              <w:rPr>
                <w:rFonts w:ascii="Times New Roman" w:eastAsia="Calibri" w:hAnsi="Times New Roman" w:cs="Times New Roman"/>
                <w:sz w:val="20"/>
                <w:szCs w:val="20"/>
                <w:lang w:val="uk-UA"/>
              </w:rPr>
            </w:pPr>
            <w:r w:rsidRPr="006D00CB">
              <w:rPr>
                <w:rFonts w:ascii="Times New Roman" w:eastAsia="Calibri" w:hAnsi="Times New Roman" w:cs="Times New Roman"/>
                <w:bCs/>
                <w:sz w:val="20"/>
                <w:szCs w:val="20"/>
                <w:lang w:val="uk-UA"/>
              </w:rPr>
              <w:t xml:space="preserve">3.2 </w:t>
            </w:r>
            <w:r w:rsidRPr="00E23A9D">
              <w:rPr>
                <w:rFonts w:ascii="Times New Roman" w:eastAsia="Calibri" w:hAnsi="Times New Roman" w:cs="Times New Roman"/>
                <w:sz w:val="20"/>
                <w:szCs w:val="20"/>
                <w:lang w:val="uk-UA"/>
              </w:rPr>
              <w:t>Середні витрати на виготовлення проекту землеустрою щодо організації та встановлення меж територій природно-заповідного фонду та іншого природоохоронного призначення, оздоровчого, рекреаційного, історико</w:t>
            </w:r>
            <w:r>
              <w:rPr>
                <w:rFonts w:ascii="Times New Roman" w:eastAsia="Calibri" w:hAnsi="Times New Roman" w:cs="Times New Roman"/>
                <w:sz w:val="20"/>
                <w:szCs w:val="20"/>
                <w:lang w:val="uk-UA"/>
              </w:rPr>
              <w:t>-</w:t>
            </w:r>
            <w:r w:rsidRPr="00AB7B98">
              <w:rPr>
                <w:rFonts w:ascii="Times New Roman" w:eastAsia="Calibri" w:hAnsi="Times New Roman" w:cs="Times New Roman"/>
                <w:sz w:val="20"/>
                <w:szCs w:val="20"/>
                <w:lang w:val="uk-UA"/>
              </w:rPr>
              <w:t xml:space="preserve"> культурного, лісогосподарського призначення, земель водного фонду та водоохоронних зон, обмежень у використанні земель та їх </w:t>
            </w:r>
            <w:proofErr w:type="spellStart"/>
            <w:r w:rsidRPr="00AB7B98">
              <w:rPr>
                <w:rFonts w:ascii="Times New Roman" w:eastAsia="Calibri" w:hAnsi="Times New Roman" w:cs="Times New Roman"/>
                <w:sz w:val="20"/>
                <w:szCs w:val="20"/>
                <w:lang w:val="uk-UA"/>
              </w:rPr>
              <w:t>режимоутворюючих</w:t>
            </w:r>
            <w:proofErr w:type="spellEnd"/>
            <w:r w:rsidRPr="00AB7B98">
              <w:rPr>
                <w:rFonts w:ascii="Times New Roman" w:eastAsia="Calibri" w:hAnsi="Times New Roman" w:cs="Times New Roman"/>
                <w:sz w:val="20"/>
                <w:szCs w:val="20"/>
                <w:lang w:val="uk-UA"/>
              </w:rPr>
              <w:t xml:space="preserve"> об’єктів (щодо визначення меж територій історико-культурного призначення та їх охоронних зон)</w:t>
            </w:r>
            <w:r>
              <w:rPr>
                <w:rFonts w:ascii="Times New Roman" w:eastAsia="Calibri" w:hAnsi="Times New Roman" w:cs="Times New Roman"/>
                <w:sz w:val="20"/>
                <w:szCs w:val="20"/>
                <w:lang w:val="uk-UA"/>
              </w:rPr>
              <w:t>:</w:t>
            </w:r>
          </w:p>
          <w:p w14:paraId="55528138" w14:textId="76353098" w:rsidR="00D37413" w:rsidRPr="004E6F1C" w:rsidRDefault="004E6F1C" w:rsidP="004E6F1C">
            <w:pPr>
              <w:jc w:val="both"/>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2024</w:t>
            </w:r>
            <w:r w:rsidR="00AB7B98" w:rsidRPr="004E6F1C">
              <w:rPr>
                <w:rFonts w:ascii="Times New Roman" w:eastAsia="Calibri" w:hAnsi="Times New Roman" w:cs="Times New Roman"/>
                <w:b/>
                <w:bCs/>
                <w:sz w:val="20"/>
                <w:szCs w:val="20"/>
                <w:lang w:val="uk-UA"/>
              </w:rPr>
              <w:t xml:space="preserve"> тис. грн.</w:t>
            </w:r>
          </w:p>
          <w:p w14:paraId="53119851" w14:textId="0D861A8C" w:rsidR="004E6F1C" w:rsidRPr="004E6F1C" w:rsidRDefault="004E6F1C" w:rsidP="004E6F1C">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3.4. </w:t>
            </w:r>
            <w:r w:rsidRPr="00E23A9D">
              <w:rPr>
                <w:rFonts w:ascii="Times New Roman" w:eastAsia="Calibri" w:hAnsi="Times New Roman" w:cs="Times New Roman"/>
                <w:sz w:val="20"/>
                <w:szCs w:val="20"/>
                <w:lang w:val="uk-UA"/>
              </w:rPr>
              <w:t>Середні витрати на отримання документ</w:t>
            </w:r>
            <w:r>
              <w:rPr>
                <w:rFonts w:ascii="Times New Roman" w:eastAsia="Calibri" w:hAnsi="Times New Roman" w:cs="Times New Roman"/>
                <w:sz w:val="20"/>
                <w:szCs w:val="20"/>
                <w:lang w:val="uk-UA"/>
              </w:rPr>
              <w:t>у</w:t>
            </w:r>
            <w:r w:rsidRPr="00E23A9D">
              <w:rPr>
                <w:rFonts w:ascii="Times New Roman" w:eastAsia="Calibri" w:hAnsi="Times New Roman" w:cs="Times New Roman"/>
                <w:sz w:val="20"/>
                <w:szCs w:val="20"/>
                <w:lang w:val="uk-UA"/>
              </w:rPr>
              <w:t>, експертиз</w:t>
            </w:r>
            <w:r>
              <w:rPr>
                <w:rFonts w:ascii="Times New Roman" w:eastAsia="Calibri" w:hAnsi="Times New Roman" w:cs="Times New Roman"/>
                <w:sz w:val="20"/>
                <w:szCs w:val="20"/>
                <w:lang w:val="uk-UA"/>
              </w:rPr>
              <w:t>и</w:t>
            </w:r>
            <w:r w:rsidRPr="00E23A9D">
              <w:rPr>
                <w:rFonts w:ascii="Times New Roman" w:eastAsia="Calibri" w:hAnsi="Times New Roman" w:cs="Times New Roman"/>
                <w:sz w:val="20"/>
                <w:szCs w:val="20"/>
                <w:lang w:val="uk-UA"/>
              </w:rPr>
              <w:t xml:space="preserve">, </w:t>
            </w:r>
            <w:r w:rsidRPr="004E6F1C">
              <w:rPr>
                <w:rFonts w:ascii="Times New Roman" w:eastAsia="Calibri" w:hAnsi="Times New Roman" w:cs="Times New Roman"/>
                <w:b/>
                <w:bCs/>
                <w:sz w:val="20"/>
                <w:szCs w:val="20"/>
                <w:lang w:val="uk-UA"/>
              </w:rPr>
              <w:t>наукового</w:t>
            </w:r>
            <w:r>
              <w:rPr>
                <w:rFonts w:ascii="Times New Roman" w:eastAsia="Calibri" w:hAnsi="Times New Roman" w:cs="Times New Roman"/>
                <w:sz w:val="20"/>
                <w:szCs w:val="20"/>
                <w:lang w:val="uk-UA"/>
              </w:rPr>
              <w:t xml:space="preserve"> </w:t>
            </w:r>
            <w:r w:rsidRPr="00E23A9D">
              <w:rPr>
                <w:rFonts w:ascii="Times New Roman" w:eastAsia="Calibri" w:hAnsi="Times New Roman" w:cs="Times New Roman"/>
                <w:sz w:val="20"/>
                <w:szCs w:val="20"/>
                <w:lang w:val="uk-UA"/>
              </w:rPr>
              <w:t>виснов</w:t>
            </w:r>
            <w:r>
              <w:rPr>
                <w:rFonts w:ascii="Times New Roman" w:eastAsia="Calibri" w:hAnsi="Times New Roman" w:cs="Times New Roman"/>
                <w:sz w:val="20"/>
                <w:szCs w:val="20"/>
                <w:lang w:val="uk-UA"/>
              </w:rPr>
              <w:t>ку</w:t>
            </w:r>
            <w:r w:rsidRPr="00E23A9D">
              <w:rPr>
                <w:rFonts w:ascii="Times New Roman" w:eastAsia="Calibri" w:hAnsi="Times New Roman" w:cs="Times New Roman"/>
                <w:sz w:val="20"/>
                <w:szCs w:val="20"/>
                <w:lang w:val="uk-UA"/>
              </w:rPr>
              <w:t xml:space="preserve">, </w:t>
            </w:r>
            <w:r w:rsidRPr="004E6F1C">
              <w:rPr>
                <w:rFonts w:ascii="Times New Roman" w:eastAsia="Calibri" w:hAnsi="Times New Roman" w:cs="Times New Roman"/>
                <w:b/>
                <w:bCs/>
                <w:sz w:val="20"/>
                <w:szCs w:val="20"/>
                <w:lang w:val="uk-UA"/>
              </w:rPr>
              <w:t>висновку наукових археологічних досліджень</w:t>
            </w:r>
            <w:r>
              <w:rPr>
                <w:rFonts w:ascii="Times New Roman" w:eastAsia="Calibri" w:hAnsi="Times New Roman" w:cs="Times New Roman"/>
                <w:sz w:val="20"/>
                <w:szCs w:val="20"/>
                <w:lang w:val="uk-UA"/>
              </w:rPr>
              <w:t xml:space="preserve">, </w:t>
            </w:r>
            <w:r w:rsidRPr="00E23A9D">
              <w:rPr>
                <w:rFonts w:ascii="Times New Roman" w:eastAsia="Calibri" w:hAnsi="Times New Roman" w:cs="Times New Roman"/>
                <w:sz w:val="20"/>
                <w:szCs w:val="20"/>
                <w:lang w:val="uk-UA"/>
              </w:rPr>
              <w:t>довід</w:t>
            </w:r>
            <w:r>
              <w:rPr>
                <w:rFonts w:ascii="Times New Roman" w:eastAsia="Calibri" w:hAnsi="Times New Roman" w:cs="Times New Roman"/>
                <w:sz w:val="20"/>
                <w:szCs w:val="20"/>
                <w:lang w:val="uk-UA"/>
              </w:rPr>
              <w:t>ки</w:t>
            </w:r>
            <w:r w:rsidRPr="00E23A9D">
              <w:rPr>
                <w:rFonts w:ascii="Times New Roman" w:eastAsia="Calibri" w:hAnsi="Times New Roman" w:cs="Times New Roman"/>
                <w:sz w:val="20"/>
                <w:szCs w:val="20"/>
                <w:lang w:val="uk-UA"/>
              </w:rPr>
              <w:t xml:space="preserve"> що</w:t>
            </w:r>
            <w:r>
              <w:rPr>
                <w:rFonts w:ascii="Times New Roman" w:eastAsia="Calibri" w:hAnsi="Times New Roman" w:cs="Times New Roman"/>
                <w:sz w:val="20"/>
                <w:szCs w:val="20"/>
                <w:lang w:val="uk-UA"/>
              </w:rPr>
              <w:t>до</w:t>
            </w:r>
            <w:r w:rsidRPr="00E23A9D">
              <w:rPr>
                <w:rFonts w:ascii="Times New Roman" w:eastAsia="Calibri" w:hAnsi="Times New Roman" w:cs="Times New Roman"/>
                <w:sz w:val="20"/>
                <w:szCs w:val="20"/>
                <w:lang w:val="uk-UA"/>
              </w:rPr>
              <w:t xml:space="preserve"> </w:t>
            </w:r>
            <w:r>
              <w:rPr>
                <w:rFonts w:ascii="Times New Roman" w:eastAsia="Calibri" w:hAnsi="Times New Roman" w:cs="Times New Roman"/>
                <w:sz w:val="20"/>
                <w:szCs w:val="20"/>
                <w:lang w:val="uk-UA"/>
              </w:rPr>
              <w:t>об’єкту культурної спадщини</w:t>
            </w:r>
          </w:p>
        </w:tc>
      </w:tr>
      <w:tr w:rsidR="00AB7B98" w14:paraId="4A8B3FFA" w14:textId="77777777" w:rsidTr="00E839AD">
        <w:tc>
          <w:tcPr>
            <w:tcW w:w="4926" w:type="dxa"/>
          </w:tcPr>
          <w:p w14:paraId="69EBF465" w14:textId="652A0320" w:rsidR="00AB7B98" w:rsidRPr="00AB7B98" w:rsidRDefault="00AB7B98" w:rsidP="00AB7B98">
            <w:pPr>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4. </w:t>
            </w:r>
            <w:r w:rsidRPr="00AB7B98">
              <w:rPr>
                <w:rFonts w:ascii="Times New Roman" w:eastAsia="Calibri" w:hAnsi="Times New Roman" w:cs="Times New Roman"/>
                <w:b/>
                <w:sz w:val="20"/>
                <w:szCs w:val="20"/>
                <w:lang w:val="uk-UA"/>
              </w:rPr>
              <w:t>Показники якості</w:t>
            </w:r>
          </w:p>
          <w:p w14:paraId="403B7BC1" w14:textId="6C83233A" w:rsidR="00AB7B98" w:rsidRDefault="00AB7B98" w:rsidP="00AB7B98">
            <w:pPr>
              <w:jc w:val="both"/>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4.1 Відсоток виготовленої облікової документації</w:t>
            </w:r>
          </w:p>
          <w:p w14:paraId="7DEB5D1B" w14:textId="5CF38450" w:rsidR="00AB7B98" w:rsidRDefault="00AB7B98" w:rsidP="00AB7B98">
            <w:pPr>
              <w:jc w:val="both"/>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2023 р. – 100 %</w:t>
            </w:r>
          </w:p>
          <w:p w14:paraId="0527D41F" w14:textId="0934A081" w:rsidR="00AB7B98" w:rsidRPr="00AB7B98" w:rsidRDefault="00AB7B98" w:rsidP="00DE56AF">
            <w:pPr>
              <w:pStyle w:val="a7"/>
              <w:numPr>
                <w:ilvl w:val="0"/>
                <w:numId w:val="31"/>
              </w:numPr>
              <w:ind w:left="426" w:hanging="426"/>
              <w:jc w:val="both"/>
              <w:rPr>
                <w:rFonts w:ascii="Times New Roman" w:eastAsia="Calibri" w:hAnsi="Times New Roman" w:cs="Times New Roman"/>
                <w:bCs/>
                <w:sz w:val="20"/>
                <w:szCs w:val="20"/>
                <w:lang w:val="uk-UA"/>
              </w:rPr>
            </w:pPr>
            <w:r w:rsidRPr="00AB7B98">
              <w:rPr>
                <w:rFonts w:ascii="Times New Roman" w:eastAsia="Calibri" w:hAnsi="Times New Roman" w:cs="Times New Roman"/>
                <w:bCs/>
                <w:sz w:val="20"/>
                <w:szCs w:val="20"/>
                <w:lang w:val="uk-UA"/>
              </w:rPr>
              <w:t>р. – 0 %</w:t>
            </w:r>
          </w:p>
          <w:p w14:paraId="40FEF6CC" w14:textId="77777777" w:rsidR="00AB7B98" w:rsidRDefault="00AB7B98" w:rsidP="00AB7B98">
            <w:pPr>
              <w:jc w:val="both"/>
              <w:rPr>
                <w:rFonts w:ascii="Times New Roman" w:eastAsia="Calibri" w:hAnsi="Times New Roman" w:cs="Times New Roman"/>
                <w:sz w:val="20"/>
                <w:szCs w:val="20"/>
                <w:lang w:val="uk-UA"/>
              </w:rPr>
            </w:pPr>
            <w:r>
              <w:rPr>
                <w:rFonts w:ascii="Times New Roman" w:eastAsia="Calibri" w:hAnsi="Times New Roman" w:cs="Times New Roman"/>
                <w:bCs/>
                <w:sz w:val="20"/>
                <w:szCs w:val="20"/>
                <w:lang w:val="uk-UA"/>
              </w:rPr>
              <w:t xml:space="preserve">4.2 Відсоток виготовлення проектів землеустрою щодо організації та встановлення меж територій природно-заповідного фонду та іншого природоохоронного призначення, </w:t>
            </w:r>
            <w:r w:rsidRPr="00E23A9D">
              <w:rPr>
                <w:rFonts w:ascii="Times New Roman" w:eastAsia="Calibri" w:hAnsi="Times New Roman" w:cs="Times New Roman"/>
                <w:sz w:val="20"/>
                <w:szCs w:val="20"/>
                <w:lang w:val="uk-UA"/>
              </w:rPr>
              <w:t>оздоровчого, рекреаційного, історико</w:t>
            </w:r>
            <w:r>
              <w:rPr>
                <w:rFonts w:ascii="Times New Roman" w:eastAsia="Calibri" w:hAnsi="Times New Roman" w:cs="Times New Roman"/>
                <w:sz w:val="20"/>
                <w:szCs w:val="20"/>
                <w:lang w:val="uk-UA"/>
              </w:rPr>
              <w:t>-</w:t>
            </w:r>
            <w:r w:rsidRPr="00AB7B98">
              <w:rPr>
                <w:rFonts w:ascii="Times New Roman" w:eastAsia="Calibri" w:hAnsi="Times New Roman" w:cs="Times New Roman"/>
                <w:sz w:val="20"/>
                <w:szCs w:val="20"/>
                <w:lang w:val="uk-UA"/>
              </w:rPr>
              <w:t xml:space="preserve"> культурного, лісогосподарського призначення, земель водного фонду та водоохоронних зон, обмежень у використанні земель та їх </w:t>
            </w:r>
            <w:proofErr w:type="spellStart"/>
            <w:r w:rsidRPr="00AB7B98">
              <w:rPr>
                <w:rFonts w:ascii="Times New Roman" w:eastAsia="Calibri" w:hAnsi="Times New Roman" w:cs="Times New Roman"/>
                <w:sz w:val="20"/>
                <w:szCs w:val="20"/>
                <w:lang w:val="uk-UA"/>
              </w:rPr>
              <w:t>режимоутворюючих</w:t>
            </w:r>
            <w:proofErr w:type="spellEnd"/>
            <w:r w:rsidRPr="00AB7B98">
              <w:rPr>
                <w:rFonts w:ascii="Times New Roman" w:eastAsia="Calibri" w:hAnsi="Times New Roman" w:cs="Times New Roman"/>
                <w:sz w:val="20"/>
                <w:szCs w:val="20"/>
                <w:lang w:val="uk-UA"/>
              </w:rPr>
              <w:t xml:space="preserve"> об’єктів (щодо визначення меж територій історико-культурного призначення та їх охоронних зон)</w:t>
            </w:r>
            <w:r>
              <w:rPr>
                <w:rFonts w:ascii="Times New Roman" w:eastAsia="Calibri" w:hAnsi="Times New Roman" w:cs="Times New Roman"/>
                <w:sz w:val="20"/>
                <w:szCs w:val="20"/>
                <w:lang w:val="uk-UA"/>
              </w:rPr>
              <w:t>:</w:t>
            </w:r>
          </w:p>
          <w:p w14:paraId="4F59D350" w14:textId="5A328587" w:rsidR="00AB7B98" w:rsidRPr="004E6F1C" w:rsidRDefault="004E6F1C" w:rsidP="004E6F1C">
            <w:pPr>
              <w:jc w:val="both"/>
              <w:rPr>
                <w:rFonts w:ascii="Times New Roman" w:eastAsia="Calibri" w:hAnsi="Times New Roman" w:cs="Times New Roman"/>
                <w:sz w:val="20"/>
                <w:szCs w:val="20"/>
                <w:lang w:val="uk-UA"/>
              </w:rPr>
            </w:pPr>
            <w:r>
              <w:rPr>
                <w:rFonts w:ascii="Times New Roman" w:eastAsia="Calibri" w:hAnsi="Times New Roman" w:cs="Times New Roman"/>
                <w:bCs/>
                <w:sz w:val="20"/>
                <w:szCs w:val="20"/>
                <w:lang w:val="uk-UA"/>
              </w:rPr>
              <w:t xml:space="preserve">2024 </w:t>
            </w:r>
            <w:r w:rsidR="00AB7B98" w:rsidRPr="004E6F1C">
              <w:rPr>
                <w:rFonts w:ascii="Times New Roman" w:eastAsia="Calibri" w:hAnsi="Times New Roman" w:cs="Times New Roman"/>
                <w:bCs/>
                <w:sz w:val="20"/>
                <w:szCs w:val="20"/>
                <w:lang w:val="uk-UA"/>
              </w:rPr>
              <w:t>р. – 100 %</w:t>
            </w:r>
          </w:p>
          <w:p w14:paraId="7F967CD2" w14:textId="247D9AE2" w:rsidR="00AB7B98" w:rsidRPr="004E6F1C" w:rsidRDefault="004E6F1C" w:rsidP="004E6F1C">
            <w:pPr>
              <w:jc w:val="both"/>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 xml:space="preserve">2025 </w:t>
            </w:r>
            <w:r w:rsidR="00AB7B98" w:rsidRPr="004E6F1C">
              <w:rPr>
                <w:rFonts w:ascii="Times New Roman" w:eastAsia="Calibri" w:hAnsi="Times New Roman" w:cs="Times New Roman"/>
                <w:bCs/>
                <w:sz w:val="20"/>
                <w:szCs w:val="20"/>
                <w:lang w:val="uk-UA"/>
              </w:rPr>
              <w:t>р. – 0 %</w:t>
            </w:r>
            <w:r w:rsidR="00DE56AF" w:rsidRPr="004E6F1C">
              <w:rPr>
                <w:rFonts w:ascii="Times New Roman" w:eastAsia="Calibri" w:hAnsi="Times New Roman" w:cs="Times New Roman"/>
                <w:bCs/>
                <w:sz w:val="20"/>
                <w:szCs w:val="20"/>
                <w:lang w:val="uk-UA"/>
              </w:rPr>
              <w:t xml:space="preserve"> </w:t>
            </w:r>
          </w:p>
          <w:p w14:paraId="318B6566" w14:textId="284BD0D0" w:rsidR="004E6F1C" w:rsidRPr="004E6F1C" w:rsidRDefault="004E6F1C" w:rsidP="004E6F1C">
            <w:pPr>
              <w:jc w:val="both"/>
              <w:rPr>
                <w:rFonts w:ascii="Times New Roman" w:eastAsia="Calibri" w:hAnsi="Times New Roman" w:cs="Times New Roman"/>
                <w:bCs/>
                <w:sz w:val="20"/>
                <w:szCs w:val="20"/>
                <w:lang w:val="uk-UA"/>
              </w:rPr>
            </w:pPr>
          </w:p>
        </w:tc>
        <w:tc>
          <w:tcPr>
            <w:tcW w:w="4927" w:type="dxa"/>
          </w:tcPr>
          <w:p w14:paraId="1CC25F6A" w14:textId="77777777" w:rsidR="00AB7B98" w:rsidRPr="00AB7B98" w:rsidRDefault="00AB7B98" w:rsidP="00AB7B98">
            <w:pPr>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4. </w:t>
            </w:r>
            <w:r w:rsidRPr="00AB7B98">
              <w:rPr>
                <w:rFonts w:ascii="Times New Roman" w:eastAsia="Calibri" w:hAnsi="Times New Roman" w:cs="Times New Roman"/>
                <w:b/>
                <w:sz w:val="20"/>
                <w:szCs w:val="20"/>
                <w:lang w:val="uk-UA"/>
              </w:rPr>
              <w:t>Показники якості</w:t>
            </w:r>
          </w:p>
          <w:p w14:paraId="67D32D96" w14:textId="77777777" w:rsidR="00AB7B98" w:rsidRDefault="00AB7B98" w:rsidP="00AB7B98">
            <w:pPr>
              <w:jc w:val="both"/>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4.1 Відсоток виготовленої облікової документації</w:t>
            </w:r>
          </w:p>
          <w:p w14:paraId="2B88C9A8" w14:textId="55F3A354" w:rsidR="00AB7B98" w:rsidRPr="00AB7B98" w:rsidRDefault="00AB7B98" w:rsidP="00AB7B98">
            <w:pPr>
              <w:jc w:val="both"/>
              <w:rPr>
                <w:rFonts w:ascii="Times New Roman" w:eastAsia="Calibri" w:hAnsi="Times New Roman" w:cs="Times New Roman"/>
                <w:b/>
                <w:sz w:val="20"/>
                <w:szCs w:val="20"/>
                <w:lang w:val="uk-UA"/>
              </w:rPr>
            </w:pPr>
            <w:r w:rsidRPr="00AB7B98">
              <w:rPr>
                <w:rFonts w:ascii="Times New Roman" w:eastAsia="Calibri" w:hAnsi="Times New Roman" w:cs="Times New Roman"/>
                <w:b/>
                <w:sz w:val="20"/>
                <w:szCs w:val="20"/>
                <w:lang w:val="uk-UA"/>
              </w:rPr>
              <w:t>2023 р. – 0 %</w:t>
            </w:r>
          </w:p>
          <w:p w14:paraId="4A3076EE" w14:textId="77777777" w:rsidR="00AB7B98" w:rsidRDefault="00AB7B98" w:rsidP="00AB7B98">
            <w:pPr>
              <w:jc w:val="both"/>
              <w:rPr>
                <w:rFonts w:ascii="Times New Roman" w:eastAsia="Calibri" w:hAnsi="Times New Roman" w:cs="Times New Roman"/>
                <w:b/>
                <w:sz w:val="20"/>
                <w:szCs w:val="20"/>
                <w:lang w:val="uk-UA"/>
              </w:rPr>
            </w:pPr>
            <w:r w:rsidRPr="00AB7B98">
              <w:rPr>
                <w:rFonts w:ascii="Times New Roman" w:eastAsia="Calibri" w:hAnsi="Times New Roman" w:cs="Times New Roman"/>
                <w:b/>
                <w:sz w:val="20"/>
                <w:szCs w:val="20"/>
                <w:lang w:val="uk-UA"/>
              </w:rPr>
              <w:t>2025 р. –100 %</w:t>
            </w:r>
          </w:p>
          <w:p w14:paraId="7AD7027E" w14:textId="77777777" w:rsidR="00DE56AF" w:rsidRDefault="00DE56AF" w:rsidP="00DE56AF">
            <w:pPr>
              <w:jc w:val="both"/>
              <w:rPr>
                <w:rFonts w:ascii="Times New Roman" w:eastAsia="Calibri" w:hAnsi="Times New Roman" w:cs="Times New Roman"/>
                <w:sz w:val="20"/>
                <w:szCs w:val="20"/>
                <w:lang w:val="uk-UA"/>
              </w:rPr>
            </w:pPr>
            <w:r>
              <w:rPr>
                <w:rFonts w:ascii="Times New Roman" w:eastAsia="Calibri" w:hAnsi="Times New Roman" w:cs="Times New Roman"/>
                <w:bCs/>
                <w:sz w:val="20"/>
                <w:szCs w:val="20"/>
                <w:lang w:val="uk-UA"/>
              </w:rPr>
              <w:t xml:space="preserve">4.2 Відсоток виготовлення проектів землеустрою щодо організації та встановлення меж територій природно-заповідного фонду та іншого природоохоронного призначення, </w:t>
            </w:r>
            <w:r w:rsidRPr="00E23A9D">
              <w:rPr>
                <w:rFonts w:ascii="Times New Roman" w:eastAsia="Calibri" w:hAnsi="Times New Roman" w:cs="Times New Roman"/>
                <w:sz w:val="20"/>
                <w:szCs w:val="20"/>
                <w:lang w:val="uk-UA"/>
              </w:rPr>
              <w:t>оздоровчого, рекреаційного, історико</w:t>
            </w:r>
            <w:r>
              <w:rPr>
                <w:rFonts w:ascii="Times New Roman" w:eastAsia="Calibri" w:hAnsi="Times New Roman" w:cs="Times New Roman"/>
                <w:sz w:val="20"/>
                <w:szCs w:val="20"/>
                <w:lang w:val="uk-UA"/>
              </w:rPr>
              <w:t>-</w:t>
            </w:r>
            <w:r w:rsidRPr="00AB7B98">
              <w:rPr>
                <w:rFonts w:ascii="Times New Roman" w:eastAsia="Calibri" w:hAnsi="Times New Roman" w:cs="Times New Roman"/>
                <w:sz w:val="20"/>
                <w:szCs w:val="20"/>
                <w:lang w:val="uk-UA"/>
              </w:rPr>
              <w:t xml:space="preserve"> культурного, лісогосподарського призначення, земель водного фонду та водоохоронних зон, обмежень у використанні земель та їх </w:t>
            </w:r>
            <w:proofErr w:type="spellStart"/>
            <w:r w:rsidRPr="00AB7B98">
              <w:rPr>
                <w:rFonts w:ascii="Times New Roman" w:eastAsia="Calibri" w:hAnsi="Times New Roman" w:cs="Times New Roman"/>
                <w:sz w:val="20"/>
                <w:szCs w:val="20"/>
                <w:lang w:val="uk-UA"/>
              </w:rPr>
              <w:t>режимоутворюючих</w:t>
            </w:r>
            <w:proofErr w:type="spellEnd"/>
            <w:r w:rsidRPr="00AB7B98">
              <w:rPr>
                <w:rFonts w:ascii="Times New Roman" w:eastAsia="Calibri" w:hAnsi="Times New Roman" w:cs="Times New Roman"/>
                <w:sz w:val="20"/>
                <w:szCs w:val="20"/>
                <w:lang w:val="uk-UA"/>
              </w:rPr>
              <w:t xml:space="preserve"> об’єктів (щодо визначення меж територій історико-культурного призначення та їх охоронних зон)</w:t>
            </w:r>
            <w:r>
              <w:rPr>
                <w:rFonts w:ascii="Times New Roman" w:eastAsia="Calibri" w:hAnsi="Times New Roman" w:cs="Times New Roman"/>
                <w:sz w:val="20"/>
                <w:szCs w:val="20"/>
                <w:lang w:val="uk-UA"/>
              </w:rPr>
              <w:t>:</w:t>
            </w:r>
          </w:p>
          <w:p w14:paraId="2587A199" w14:textId="67BD1595" w:rsidR="00DE56AF" w:rsidRPr="00DE56AF" w:rsidRDefault="00DE56AF" w:rsidP="00DE56AF">
            <w:pPr>
              <w:jc w:val="both"/>
              <w:rPr>
                <w:rFonts w:ascii="Times New Roman" w:eastAsia="Calibri" w:hAnsi="Times New Roman" w:cs="Times New Roman"/>
                <w:b/>
                <w:sz w:val="20"/>
                <w:szCs w:val="20"/>
                <w:lang w:val="uk-UA"/>
              </w:rPr>
            </w:pPr>
            <w:r w:rsidRPr="00DE56AF">
              <w:rPr>
                <w:rFonts w:ascii="Times New Roman" w:eastAsia="Calibri" w:hAnsi="Times New Roman" w:cs="Times New Roman"/>
                <w:b/>
                <w:sz w:val="20"/>
                <w:szCs w:val="20"/>
                <w:lang w:val="uk-UA"/>
              </w:rPr>
              <w:t>202</w:t>
            </w:r>
            <w:r>
              <w:rPr>
                <w:rFonts w:ascii="Times New Roman" w:eastAsia="Calibri" w:hAnsi="Times New Roman" w:cs="Times New Roman"/>
                <w:b/>
                <w:sz w:val="20"/>
                <w:szCs w:val="20"/>
                <w:lang w:val="uk-UA"/>
              </w:rPr>
              <w:t>4</w:t>
            </w:r>
            <w:r w:rsidRPr="00DE56AF">
              <w:rPr>
                <w:rFonts w:ascii="Times New Roman" w:eastAsia="Calibri" w:hAnsi="Times New Roman" w:cs="Times New Roman"/>
                <w:b/>
                <w:sz w:val="20"/>
                <w:szCs w:val="20"/>
                <w:lang w:val="uk-UA"/>
              </w:rPr>
              <w:t xml:space="preserve"> р. – 0 %</w:t>
            </w:r>
          </w:p>
          <w:p w14:paraId="4BBDC715" w14:textId="7AB08DB7" w:rsidR="00DE56AF" w:rsidRDefault="00DE56AF" w:rsidP="00AB7B98">
            <w:pPr>
              <w:jc w:val="both"/>
              <w:rPr>
                <w:rFonts w:ascii="Times New Roman" w:eastAsia="Calibri" w:hAnsi="Times New Roman" w:cs="Times New Roman"/>
                <w:b/>
                <w:sz w:val="20"/>
                <w:szCs w:val="20"/>
                <w:lang w:val="uk-UA"/>
              </w:rPr>
            </w:pPr>
            <w:r w:rsidRPr="00DE56AF">
              <w:rPr>
                <w:rFonts w:ascii="Times New Roman" w:eastAsia="Calibri" w:hAnsi="Times New Roman" w:cs="Times New Roman"/>
                <w:b/>
                <w:sz w:val="20"/>
                <w:szCs w:val="20"/>
                <w:lang w:val="uk-UA"/>
              </w:rPr>
              <w:t>2025 р. – 100 %</w:t>
            </w:r>
          </w:p>
        </w:tc>
      </w:tr>
    </w:tbl>
    <w:p w14:paraId="05724EFF" w14:textId="77777777" w:rsidR="003012C6" w:rsidRDefault="003012C6" w:rsidP="00DE56AF">
      <w:pPr>
        <w:spacing w:after="0" w:line="240" w:lineRule="auto"/>
        <w:jc w:val="center"/>
        <w:rPr>
          <w:rFonts w:ascii="Times New Roman" w:eastAsia="Times New Roman" w:hAnsi="Times New Roman" w:cs="Times New Roman"/>
          <w:sz w:val="24"/>
          <w:szCs w:val="24"/>
          <w:lang w:val="uk-UA" w:eastAsia="ru-RU"/>
        </w:rPr>
      </w:pPr>
    </w:p>
    <w:p w14:paraId="6961D608" w14:textId="77777777" w:rsidR="003012C6" w:rsidRDefault="003012C6" w:rsidP="00DE56AF">
      <w:pPr>
        <w:spacing w:after="0" w:line="240" w:lineRule="auto"/>
        <w:jc w:val="center"/>
        <w:rPr>
          <w:rFonts w:ascii="Times New Roman" w:eastAsia="Times New Roman" w:hAnsi="Times New Roman" w:cs="Times New Roman"/>
          <w:sz w:val="24"/>
          <w:szCs w:val="24"/>
          <w:lang w:val="uk-UA" w:eastAsia="ru-RU"/>
        </w:rPr>
      </w:pPr>
    </w:p>
    <w:p w14:paraId="292E03CD" w14:textId="77777777" w:rsidR="003012C6" w:rsidRDefault="003012C6" w:rsidP="00DE56AF">
      <w:pPr>
        <w:spacing w:after="0" w:line="240" w:lineRule="auto"/>
        <w:jc w:val="center"/>
        <w:rPr>
          <w:rFonts w:ascii="Times New Roman" w:eastAsia="Times New Roman" w:hAnsi="Times New Roman" w:cs="Times New Roman"/>
          <w:sz w:val="24"/>
          <w:szCs w:val="24"/>
          <w:lang w:val="uk-UA" w:eastAsia="ru-RU"/>
        </w:rPr>
      </w:pPr>
    </w:p>
    <w:p w14:paraId="77FC6141" w14:textId="77777777" w:rsidR="003012C6" w:rsidRDefault="003012C6" w:rsidP="00DE56AF">
      <w:pPr>
        <w:spacing w:after="0" w:line="240" w:lineRule="auto"/>
        <w:jc w:val="center"/>
        <w:rPr>
          <w:rFonts w:ascii="Times New Roman" w:eastAsia="Times New Roman" w:hAnsi="Times New Roman" w:cs="Times New Roman"/>
          <w:sz w:val="24"/>
          <w:szCs w:val="24"/>
          <w:lang w:val="uk-UA" w:eastAsia="ru-RU"/>
        </w:rPr>
      </w:pPr>
    </w:p>
    <w:p w14:paraId="391CC2DD" w14:textId="77777777" w:rsidR="003012C6" w:rsidRDefault="003012C6" w:rsidP="00DE56AF">
      <w:pPr>
        <w:spacing w:after="0" w:line="240" w:lineRule="auto"/>
        <w:jc w:val="center"/>
        <w:rPr>
          <w:rFonts w:ascii="Times New Roman" w:eastAsia="Times New Roman" w:hAnsi="Times New Roman" w:cs="Times New Roman"/>
          <w:sz w:val="24"/>
          <w:szCs w:val="24"/>
          <w:lang w:val="uk-UA" w:eastAsia="ru-RU"/>
        </w:rPr>
      </w:pPr>
    </w:p>
    <w:p w14:paraId="1F1DDEE5" w14:textId="77777777" w:rsidR="003012C6" w:rsidRDefault="003012C6" w:rsidP="00DE56AF">
      <w:pPr>
        <w:spacing w:after="0" w:line="240" w:lineRule="auto"/>
        <w:jc w:val="center"/>
        <w:rPr>
          <w:rFonts w:ascii="Times New Roman" w:eastAsia="Times New Roman" w:hAnsi="Times New Roman" w:cs="Times New Roman"/>
          <w:sz w:val="24"/>
          <w:szCs w:val="24"/>
          <w:lang w:val="uk-UA" w:eastAsia="ru-RU"/>
        </w:rPr>
      </w:pPr>
    </w:p>
    <w:p w14:paraId="1334D368" w14:textId="77777777" w:rsidR="003012C6" w:rsidRDefault="003012C6" w:rsidP="00DE56AF">
      <w:pPr>
        <w:spacing w:after="0" w:line="240" w:lineRule="auto"/>
        <w:jc w:val="center"/>
        <w:rPr>
          <w:rFonts w:ascii="Times New Roman" w:eastAsia="Times New Roman" w:hAnsi="Times New Roman" w:cs="Times New Roman"/>
          <w:sz w:val="24"/>
          <w:szCs w:val="24"/>
          <w:lang w:val="uk-UA" w:eastAsia="ru-RU"/>
        </w:rPr>
      </w:pPr>
    </w:p>
    <w:p w14:paraId="2C48198D" w14:textId="77777777" w:rsidR="003012C6" w:rsidRDefault="003012C6" w:rsidP="00DE56AF">
      <w:pPr>
        <w:spacing w:after="0" w:line="240" w:lineRule="auto"/>
        <w:jc w:val="center"/>
        <w:rPr>
          <w:rFonts w:ascii="Times New Roman" w:eastAsia="Times New Roman" w:hAnsi="Times New Roman" w:cs="Times New Roman"/>
          <w:sz w:val="24"/>
          <w:szCs w:val="24"/>
          <w:lang w:val="uk-UA" w:eastAsia="ru-RU"/>
        </w:rPr>
      </w:pPr>
    </w:p>
    <w:p w14:paraId="240B31E8" w14:textId="77777777" w:rsidR="003012C6" w:rsidRDefault="003012C6" w:rsidP="00DE56AF">
      <w:pPr>
        <w:spacing w:after="0" w:line="240" w:lineRule="auto"/>
        <w:jc w:val="center"/>
        <w:rPr>
          <w:rFonts w:ascii="Times New Roman" w:eastAsia="Times New Roman" w:hAnsi="Times New Roman" w:cs="Times New Roman"/>
          <w:sz w:val="24"/>
          <w:szCs w:val="24"/>
          <w:lang w:val="uk-UA" w:eastAsia="ru-RU"/>
        </w:rPr>
      </w:pPr>
    </w:p>
    <w:p w14:paraId="27504968" w14:textId="77777777" w:rsidR="003012C6" w:rsidRDefault="003012C6" w:rsidP="00DE56AF">
      <w:pPr>
        <w:spacing w:after="0" w:line="240" w:lineRule="auto"/>
        <w:jc w:val="center"/>
        <w:rPr>
          <w:rFonts w:ascii="Times New Roman" w:eastAsia="Times New Roman" w:hAnsi="Times New Roman" w:cs="Times New Roman"/>
          <w:sz w:val="24"/>
          <w:szCs w:val="24"/>
          <w:lang w:val="uk-UA" w:eastAsia="ru-RU"/>
        </w:rPr>
      </w:pPr>
    </w:p>
    <w:p w14:paraId="4665DA81" w14:textId="77777777" w:rsidR="003012C6" w:rsidRDefault="003012C6" w:rsidP="00DE56AF">
      <w:pPr>
        <w:spacing w:after="0" w:line="240" w:lineRule="auto"/>
        <w:jc w:val="center"/>
        <w:rPr>
          <w:rFonts w:ascii="Times New Roman" w:eastAsia="Times New Roman" w:hAnsi="Times New Roman" w:cs="Times New Roman"/>
          <w:sz w:val="24"/>
          <w:szCs w:val="24"/>
          <w:lang w:val="uk-UA" w:eastAsia="ru-RU"/>
        </w:rPr>
      </w:pPr>
    </w:p>
    <w:p w14:paraId="5B8DDFF0" w14:textId="77777777" w:rsidR="003012C6" w:rsidRDefault="003012C6" w:rsidP="00DE56AF">
      <w:pPr>
        <w:spacing w:after="0" w:line="240" w:lineRule="auto"/>
        <w:jc w:val="center"/>
        <w:rPr>
          <w:rFonts w:ascii="Times New Roman" w:eastAsia="Times New Roman" w:hAnsi="Times New Roman" w:cs="Times New Roman"/>
          <w:sz w:val="24"/>
          <w:szCs w:val="24"/>
          <w:lang w:val="uk-UA" w:eastAsia="ru-RU"/>
        </w:rPr>
      </w:pPr>
    </w:p>
    <w:p w14:paraId="4026B08E" w14:textId="77777777" w:rsidR="003012C6" w:rsidRDefault="003012C6" w:rsidP="00DE56AF">
      <w:pPr>
        <w:spacing w:after="0" w:line="240" w:lineRule="auto"/>
        <w:jc w:val="center"/>
        <w:rPr>
          <w:rFonts w:ascii="Times New Roman" w:eastAsia="Times New Roman" w:hAnsi="Times New Roman" w:cs="Times New Roman"/>
          <w:sz w:val="24"/>
          <w:szCs w:val="24"/>
          <w:lang w:val="uk-UA" w:eastAsia="ru-RU"/>
        </w:rPr>
      </w:pPr>
    </w:p>
    <w:p w14:paraId="443DE557" w14:textId="77777777" w:rsidR="003012C6" w:rsidRDefault="003012C6" w:rsidP="00DE56AF">
      <w:pPr>
        <w:spacing w:after="0" w:line="240" w:lineRule="auto"/>
        <w:jc w:val="center"/>
        <w:rPr>
          <w:rFonts w:ascii="Times New Roman" w:eastAsia="Times New Roman" w:hAnsi="Times New Roman" w:cs="Times New Roman"/>
          <w:sz w:val="24"/>
          <w:szCs w:val="24"/>
          <w:lang w:val="uk-UA" w:eastAsia="ru-RU"/>
        </w:rPr>
      </w:pPr>
    </w:p>
    <w:p w14:paraId="6DD85FF6" w14:textId="77777777" w:rsidR="003012C6" w:rsidRDefault="003012C6" w:rsidP="00DE56AF">
      <w:pPr>
        <w:spacing w:after="0" w:line="240" w:lineRule="auto"/>
        <w:jc w:val="center"/>
        <w:rPr>
          <w:rFonts w:ascii="Times New Roman" w:eastAsia="Times New Roman" w:hAnsi="Times New Roman" w:cs="Times New Roman"/>
          <w:sz w:val="24"/>
          <w:szCs w:val="24"/>
          <w:lang w:val="uk-UA" w:eastAsia="ru-RU"/>
        </w:rPr>
      </w:pPr>
    </w:p>
    <w:p w14:paraId="3FA3A357" w14:textId="77777777" w:rsidR="003012C6" w:rsidRDefault="003012C6" w:rsidP="00DE56AF">
      <w:pPr>
        <w:spacing w:after="0" w:line="240" w:lineRule="auto"/>
        <w:jc w:val="center"/>
        <w:rPr>
          <w:rFonts w:ascii="Times New Roman" w:eastAsia="Times New Roman" w:hAnsi="Times New Roman" w:cs="Times New Roman"/>
          <w:sz w:val="24"/>
          <w:szCs w:val="24"/>
          <w:lang w:val="uk-UA" w:eastAsia="ru-RU"/>
        </w:rPr>
      </w:pPr>
    </w:p>
    <w:p w14:paraId="4B7B251D" w14:textId="77777777" w:rsidR="003012C6" w:rsidRDefault="003012C6" w:rsidP="00914B71">
      <w:pPr>
        <w:spacing w:after="0" w:line="240" w:lineRule="auto"/>
        <w:rPr>
          <w:rFonts w:ascii="Times New Roman" w:eastAsia="Times New Roman" w:hAnsi="Times New Roman" w:cs="Times New Roman"/>
          <w:sz w:val="24"/>
          <w:szCs w:val="24"/>
          <w:lang w:val="uk-UA" w:eastAsia="ru-RU"/>
        </w:rPr>
      </w:pPr>
    </w:p>
    <w:p w14:paraId="2315F900" w14:textId="77777777" w:rsidR="003012C6" w:rsidRDefault="003012C6" w:rsidP="004E49F6">
      <w:pPr>
        <w:spacing w:after="0" w:line="240" w:lineRule="auto"/>
        <w:rPr>
          <w:rFonts w:ascii="Times New Roman" w:eastAsia="Times New Roman" w:hAnsi="Times New Roman" w:cs="Times New Roman"/>
          <w:sz w:val="24"/>
          <w:szCs w:val="24"/>
          <w:lang w:val="uk-UA" w:eastAsia="ru-RU"/>
        </w:rPr>
      </w:pPr>
    </w:p>
    <w:p w14:paraId="32D0F409" w14:textId="7E1FC002" w:rsidR="00D74CA1" w:rsidRPr="00D74CA1" w:rsidRDefault="00D74CA1" w:rsidP="00DE56AF">
      <w:pPr>
        <w:spacing w:after="0" w:line="240" w:lineRule="auto"/>
        <w:jc w:val="center"/>
        <w:rPr>
          <w:rFonts w:ascii="Times New Roman" w:eastAsia="Times New Roman" w:hAnsi="Times New Roman" w:cs="Times New Roman"/>
          <w:sz w:val="24"/>
          <w:szCs w:val="24"/>
          <w:lang w:val="uk-UA" w:eastAsia="ru-RU"/>
        </w:rPr>
      </w:pPr>
      <w:r w:rsidRPr="00D74CA1">
        <w:rPr>
          <w:rFonts w:ascii="Times New Roman" w:eastAsia="Times New Roman" w:hAnsi="Times New Roman" w:cs="Times New Roman"/>
          <w:noProof/>
          <w:sz w:val="24"/>
          <w:szCs w:val="24"/>
          <w:lang w:eastAsia="ru-RU"/>
        </w:rPr>
        <w:lastRenderedPageBreak/>
        <w:drawing>
          <wp:inline distT="0" distB="0" distL="0" distR="0" wp14:anchorId="538062DF" wp14:editId="7F5DD57B">
            <wp:extent cx="369570" cy="4984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3471"/>
                    <a:stretch>
                      <a:fillRect/>
                    </a:stretch>
                  </pic:blipFill>
                  <pic:spPr bwMode="auto">
                    <a:xfrm>
                      <a:off x="0" y="0"/>
                      <a:ext cx="369570" cy="498475"/>
                    </a:xfrm>
                    <a:prstGeom prst="rect">
                      <a:avLst/>
                    </a:prstGeom>
                    <a:noFill/>
                    <a:ln>
                      <a:noFill/>
                    </a:ln>
                  </pic:spPr>
                </pic:pic>
              </a:graphicData>
            </a:graphic>
          </wp:inline>
        </w:drawing>
      </w:r>
    </w:p>
    <w:p w14:paraId="152EC966" w14:textId="77777777" w:rsidR="00D74CA1" w:rsidRPr="00D74CA1" w:rsidRDefault="00D74CA1" w:rsidP="00D74CA1">
      <w:pPr>
        <w:spacing w:after="0" w:line="240" w:lineRule="auto"/>
        <w:jc w:val="center"/>
        <w:rPr>
          <w:rFonts w:ascii="Times New Roman" w:eastAsia="Times New Roman" w:hAnsi="Times New Roman" w:cs="Times New Roman"/>
          <w:sz w:val="24"/>
          <w:szCs w:val="24"/>
          <w:lang w:val="uk-UA" w:eastAsia="ru-RU"/>
        </w:rPr>
      </w:pPr>
      <w:r w:rsidRPr="00D74CA1">
        <w:rPr>
          <w:rFonts w:ascii="Times New Roman" w:eastAsia="Times New Roman" w:hAnsi="Times New Roman" w:cs="Times New Roman"/>
          <w:sz w:val="24"/>
          <w:szCs w:val="24"/>
          <w:lang w:val="uk-UA" w:eastAsia="ru-RU"/>
        </w:rPr>
        <w:t>УКРАЇНА</w:t>
      </w:r>
    </w:p>
    <w:p w14:paraId="3EF11683" w14:textId="77777777" w:rsidR="00D74CA1" w:rsidRPr="00D74CA1" w:rsidRDefault="00D74CA1" w:rsidP="00D74CA1">
      <w:pPr>
        <w:spacing w:after="0" w:line="240" w:lineRule="auto"/>
        <w:jc w:val="center"/>
        <w:rPr>
          <w:rFonts w:ascii="Times New Roman" w:eastAsia="Times New Roman" w:hAnsi="Times New Roman" w:cs="Times New Roman"/>
          <w:b/>
          <w:sz w:val="24"/>
          <w:szCs w:val="24"/>
          <w:lang w:val="uk-UA" w:eastAsia="ru-RU"/>
        </w:rPr>
      </w:pPr>
      <w:r w:rsidRPr="00D74CA1">
        <w:rPr>
          <w:rFonts w:ascii="Times New Roman" w:eastAsia="Times New Roman" w:hAnsi="Times New Roman" w:cs="Times New Roman"/>
          <w:b/>
          <w:sz w:val="24"/>
          <w:szCs w:val="24"/>
          <w:lang w:val="uk-UA" w:eastAsia="ru-RU"/>
        </w:rPr>
        <w:t>ЧЕРКАСЬКА МІСЬКА РАДА</w:t>
      </w:r>
    </w:p>
    <w:p w14:paraId="41F96BDE" w14:textId="77777777" w:rsidR="00D74CA1" w:rsidRPr="00D74CA1" w:rsidRDefault="00D74CA1" w:rsidP="00D74CA1">
      <w:pPr>
        <w:keepNext/>
        <w:spacing w:after="0" w:line="240" w:lineRule="auto"/>
        <w:jc w:val="center"/>
        <w:outlineLvl w:val="0"/>
        <w:rPr>
          <w:rFonts w:ascii="Times New Roman" w:eastAsia="Times New Roman" w:hAnsi="Times New Roman" w:cs="Times New Roman"/>
          <w:b/>
          <w:sz w:val="32"/>
          <w:szCs w:val="32"/>
          <w:lang w:val="uk-UA" w:eastAsia="ru-RU"/>
        </w:rPr>
      </w:pPr>
      <w:r w:rsidRPr="00D74CA1">
        <w:rPr>
          <w:rFonts w:ascii="Times New Roman" w:eastAsia="Times New Roman" w:hAnsi="Times New Roman" w:cs="Times New Roman"/>
          <w:b/>
          <w:sz w:val="32"/>
          <w:szCs w:val="32"/>
          <w:lang w:val="uk-UA" w:eastAsia="ru-RU"/>
        </w:rPr>
        <w:t xml:space="preserve">ДЕПАРТАМЕНТ АРХІТЕКТУРИ ТА МІСТОБУДУВАННЯ </w:t>
      </w:r>
    </w:p>
    <w:p w14:paraId="18ABFA0B" w14:textId="77777777" w:rsidR="00D74CA1" w:rsidRPr="00D74CA1" w:rsidRDefault="00D74CA1" w:rsidP="00D74CA1">
      <w:pPr>
        <w:spacing w:after="0" w:line="240" w:lineRule="auto"/>
        <w:jc w:val="center"/>
        <w:rPr>
          <w:rFonts w:ascii="Times New Roman" w:eastAsia="Times New Roman" w:hAnsi="Times New Roman" w:cs="Times New Roman"/>
          <w:sz w:val="10"/>
          <w:szCs w:val="10"/>
          <w:lang w:val="uk-UA" w:eastAsia="ru-RU"/>
        </w:rPr>
      </w:pPr>
    </w:p>
    <w:p w14:paraId="18A43C09" w14:textId="77777777" w:rsidR="00D74CA1" w:rsidRPr="00D74CA1" w:rsidRDefault="00D74CA1" w:rsidP="00D74CA1">
      <w:pPr>
        <w:spacing w:after="0" w:line="240" w:lineRule="auto"/>
        <w:ind w:left="-181"/>
        <w:jc w:val="center"/>
        <w:rPr>
          <w:rFonts w:ascii="Times New Roman" w:eastAsia="Times New Roman" w:hAnsi="Times New Roman" w:cs="Times New Roman"/>
          <w:sz w:val="20"/>
          <w:szCs w:val="24"/>
          <w:lang w:val="uk-UA" w:eastAsia="ru-RU"/>
        </w:rPr>
      </w:pPr>
      <w:r w:rsidRPr="00D74CA1">
        <w:rPr>
          <w:rFonts w:ascii="Times New Roman" w:eastAsia="Times New Roman" w:hAnsi="Times New Roman" w:cs="Times New Roman"/>
          <w:sz w:val="20"/>
          <w:szCs w:val="24"/>
          <w:lang w:val="uk-UA" w:eastAsia="ru-RU"/>
        </w:rPr>
        <w:t xml:space="preserve">вул. Б. Вишневецького, 36, м. Черкаси, 18000,  </w:t>
      </w:r>
      <w:proofErr w:type="spellStart"/>
      <w:r w:rsidRPr="00D74CA1">
        <w:rPr>
          <w:rFonts w:ascii="Times New Roman" w:eastAsia="Times New Roman" w:hAnsi="Times New Roman" w:cs="Times New Roman"/>
          <w:sz w:val="20"/>
          <w:szCs w:val="24"/>
          <w:lang w:val="uk-UA" w:eastAsia="ru-RU"/>
        </w:rPr>
        <w:t>тел</w:t>
      </w:r>
      <w:proofErr w:type="spellEnd"/>
      <w:r w:rsidRPr="00D74CA1">
        <w:rPr>
          <w:rFonts w:ascii="Times New Roman" w:eastAsia="Times New Roman" w:hAnsi="Times New Roman" w:cs="Times New Roman"/>
          <w:sz w:val="20"/>
          <w:szCs w:val="24"/>
          <w:lang w:val="uk-UA" w:eastAsia="ru-RU"/>
        </w:rPr>
        <w:t xml:space="preserve">: 0472 36 20 38, </w:t>
      </w:r>
      <w:r w:rsidRPr="00D74CA1">
        <w:rPr>
          <w:rFonts w:ascii="Times New Roman" w:eastAsia="Times New Roman" w:hAnsi="Times New Roman" w:cs="Times New Roman"/>
          <w:b/>
          <w:bCs/>
          <w:color w:val="000000"/>
          <w:sz w:val="20"/>
          <w:szCs w:val="24"/>
          <w:lang w:val="uk-UA" w:eastAsia="ru-RU"/>
        </w:rPr>
        <w:t>e-</w:t>
      </w:r>
      <w:proofErr w:type="spellStart"/>
      <w:r w:rsidRPr="00D74CA1">
        <w:rPr>
          <w:rFonts w:ascii="Times New Roman" w:eastAsia="Times New Roman" w:hAnsi="Times New Roman" w:cs="Times New Roman"/>
          <w:b/>
          <w:bCs/>
          <w:color w:val="000000"/>
          <w:sz w:val="20"/>
          <w:szCs w:val="24"/>
          <w:lang w:val="uk-UA" w:eastAsia="ru-RU"/>
        </w:rPr>
        <w:t>mail</w:t>
      </w:r>
      <w:proofErr w:type="spellEnd"/>
      <w:r w:rsidRPr="00D74CA1">
        <w:rPr>
          <w:rFonts w:ascii="Times New Roman" w:eastAsia="Times New Roman" w:hAnsi="Times New Roman" w:cs="Times New Roman"/>
          <w:b/>
          <w:bCs/>
          <w:color w:val="000000"/>
          <w:sz w:val="20"/>
          <w:szCs w:val="24"/>
          <w:lang w:val="uk-UA" w:eastAsia="ru-RU"/>
        </w:rPr>
        <w:t>:</w:t>
      </w:r>
      <w:r w:rsidRPr="00D74CA1">
        <w:rPr>
          <w:rFonts w:ascii="Times New Roman" w:eastAsia="Times New Roman" w:hAnsi="Times New Roman" w:cs="Times New Roman"/>
          <w:b/>
          <w:bCs/>
          <w:color w:val="444444"/>
          <w:sz w:val="20"/>
          <w:szCs w:val="24"/>
          <w:lang w:val="uk-UA" w:eastAsia="ru-RU"/>
        </w:rPr>
        <w:t xml:space="preserve"> </w:t>
      </w:r>
      <w:hyperlink r:id="rId12" w:history="1">
        <w:r w:rsidRPr="00D74CA1">
          <w:rPr>
            <w:rFonts w:ascii="Times New Roman" w:eastAsia="Times New Roman" w:hAnsi="Times New Roman" w:cs="Times New Roman"/>
            <w:color w:val="0000FF"/>
            <w:sz w:val="20"/>
            <w:szCs w:val="24"/>
            <w:u w:val="single"/>
            <w:lang w:val="uk-UA" w:eastAsia="ru-RU"/>
          </w:rPr>
          <w:t>architecture@chmr.gov.ua</w:t>
        </w:r>
      </w:hyperlink>
    </w:p>
    <w:p w14:paraId="6F9FD60C" w14:textId="77777777" w:rsidR="00D74CA1" w:rsidRPr="00D74CA1" w:rsidRDefault="00D74CA1" w:rsidP="00D74CA1">
      <w:pPr>
        <w:spacing w:after="0" w:line="240" w:lineRule="auto"/>
        <w:ind w:left="-180"/>
        <w:jc w:val="center"/>
        <w:rPr>
          <w:rFonts w:ascii="Times New Roman" w:eastAsia="Times New Roman" w:hAnsi="Times New Roman" w:cs="Times New Roman"/>
          <w:sz w:val="20"/>
          <w:lang w:val="uk-UA" w:eastAsia="ru-RU"/>
        </w:rPr>
      </w:pPr>
      <w:r w:rsidRPr="00D74CA1">
        <w:rPr>
          <w:rFonts w:ascii="Times New Roman" w:eastAsia="Times New Roman" w:hAnsi="Times New Roman" w:cs="Times New Roman"/>
          <w:sz w:val="20"/>
          <w:szCs w:val="24"/>
          <w:lang w:val="uk-UA" w:eastAsia="ru-RU"/>
        </w:rPr>
        <w:t>ЄДРПОУ 38715770</w:t>
      </w:r>
    </w:p>
    <w:p w14:paraId="61E36DB6" w14:textId="77777777" w:rsidR="00D74CA1" w:rsidRPr="00D74CA1" w:rsidRDefault="00D74CA1" w:rsidP="00D74CA1">
      <w:pPr>
        <w:spacing w:after="0" w:line="240" w:lineRule="auto"/>
        <w:ind w:left="-180"/>
        <w:jc w:val="center"/>
        <w:rPr>
          <w:rFonts w:ascii="Times New Roman" w:eastAsia="Times New Roman" w:hAnsi="Times New Roman" w:cs="Times New Roman"/>
          <w:b/>
          <w:sz w:val="20"/>
          <w:szCs w:val="20"/>
          <w:lang w:val="uk-UA" w:eastAsia="ru-RU"/>
        </w:rPr>
      </w:pPr>
      <w:r w:rsidRPr="00D74CA1">
        <w:rPr>
          <w:rFonts w:ascii="Times New Roman" w:eastAsia="Times New Roman" w:hAnsi="Times New Roman" w:cs="Times New Roman"/>
          <w:b/>
          <w:szCs w:val="20"/>
          <w:lang w:val="uk-UA" w:eastAsia="ru-RU"/>
        </w:rPr>
        <w:t xml:space="preserve">______________________________________________________________________________________ </w:t>
      </w:r>
    </w:p>
    <w:p w14:paraId="6CF4D9EC" w14:textId="77777777" w:rsidR="008119B0" w:rsidRPr="008119B0" w:rsidRDefault="008119B0" w:rsidP="00D74CA1">
      <w:pPr>
        <w:spacing w:after="0" w:line="240" w:lineRule="auto"/>
        <w:rPr>
          <w:rFonts w:ascii="Times New Roman" w:eastAsia="Times New Roman" w:hAnsi="Times New Roman" w:cs="Times New Roman"/>
          <w:b/>
          <w:sz w:val="28"/>
          <w:szCs w:val="28"/>
          <w:lang w:val="uk-UA" w:eastAsia="ru-RU"/>
        </w:rPr>
      </w:pPr>
    </w:p>
    <w:p w14:paraId="76F30894" w14:textId="77777777" w:rsidR="00D74CA1" w:rsidRPr="00D74CA1" w:rsidRDefault="00D74CA1" w:rsidP="00D74CA1">
      <w:pPr>
        <w:tabs>
          <w:tab w:val="left" w:pos="567"/>
        </w:tabs>
        <w:spacing w:after="0" w:line="240" w:lineRule="auto"/>
        <w:jc w:val="both"/>
        <w:rPr>
          <w:rFonts w:ascii="Times New Roman" w:eastAsia="Times New Roman" w:hAnsi="Times New Roman" w:cs="Times New Roman"/>
          <w:sz w:val="28"/>
          <w:szCs w:val="28"/>
          <w:lang w:val="uk-UA" w:eastAsia="ru-RU"/>
        </w:rPr>
      </w:pPr>
    </w:p>
    <w:p w14:paraId="4B69180C" w14:textId="77777777" w:rsidR="004E0FF2" w:rsidRPr="004E0FF2" w:rsidRDefault="004E0FF2" w:rsidP="004E0FF2">
      <w:pPr>
        <w:spacing w:after="0" w:line="240" w:lineRule="auto"/>
        <w:jc w:val="center"/>
        <w:rPr>
          <w:rFonts w:ascii="Times New Roman" w:eastAsia="Times New Roman" w:hAnsi="Times New Roman" w:cs="Times New Roman"/>
          <w:b/>
          <w:sz w:val="26"/>
          <w:szCs w:val="26"/>
          <w:lang w:val="uk-UA" w:eastAsia="ru-RU"/>
        </w:rPr>
      </w:pPr>
      <w:r w:rsidRPr="004E0FF2">
        <w:rPr>
          <w:rFonts w:ascii="Times New Roman" w:eastAsia="Times New Roman" w:hAnsi="Times New Roman" w:cs="Times New Roman"/>
          <w:b/>
          <w:sz w:val="26"/>
          <w:szCs w:val="26"/>
          <w:lang w:val="uk-UA" w:eastAsia="ru-RU"/>
        </w:rPr>
        <w:t>ПОЯСНЮВАЛЬНА ЗАПИСКА</w:t>
      </w:r>
    </w:p>
    <w:p w14:paraId="19CC53A3" w14:textId="77777777" w:rsidR="004E0FF2" w:rsidRPr="004E0FF2" w:rsidRDefault="004E0FF2" w:rsidP="004E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sidRPr="004E0FF2">
        <w:rPr>
          <w:rFonts w:ascii="Times New Roman" w:eastAsia="Times New Roman" w:hAnsi="Times New Roman" w:cs="Times New Roman"/>
          <w:sz w:val="28"/>
          <w:szCs w:val="28"/>
          <w:lang w:val="uk-UA" w:eastAsia="ru-RU"/>
        </w:rPr>
        <w:t xml:space="preserve">до </w:t>
      </w:r>
      <w:proofErr w:type="spellStart"/>
      <w:r w:rsidRPr="004E0FF2">
        <w:rPr>
          <w:rFonts w:ascii="Times New Roman" w:eastAsia="Times New Roman" w:hAnsi="Times New Roman" w:cs="Times New Roman"/>
          <w:sz w:val="28"/>
          <w:szCs w:val="28"/>
          <w:lang w:val="uk-UA" w:eastAsia="ru-RU"/>
        </w:rPr>
        <w:t>проєкту</w:t>
      </w:r>
      <w:proofErr w:type="spellEnd"/>
      <w:r w:rsidRPr="004E0FF2">
        <w:rPr>
          <w:rFonts w:ascii="Times New Roman" w:eastAsia="Times New Roman" w:hAnsi="Times New Roman" w:cs="Times New Roman"/>
          <w:sz w:val="28"/>
          <w:szCs w:val="28"/>
          <w:lang w:val="uk-UA" w:eastAsia="ru-RU"/>
        </w:rPr>
        <w:t xml:space="preserve"> рішення міської ради </w:t>
      </w:r>
      <w:bookmarkStart w:id="1" w:name="_Hlk156816237"/>
      <w:r w:rsidRPr="004E0FF2">
        <w:rPr>
          <w:rFonts w:ascii="Times New Roman" w:eastAsia="Times New Roman" w:hAnsi="Times New Roman" w:cs="Times New Roman"/>
          <w:color w:val="000000"/>
          <w:sz w:val="28"/>
          <w:szCs w:val="28"/>
          <w:lang w:val="uk-UA" w:eastAsia="ru-RU"/>
        </w:rPr>
        <w:t>«Про внесення змін до рішення Черкаської міської ради від 15.08.2023 № 45-6 «Про затвердження Програми охорони культурної спадщини міста Черкаси на 2023-2027 роки»</w:t>
      </w:r>
      <w:bookmarkEnd w:id="1"/>
    </w:p>
    <w:p w14:paraId="10CEDD5F" w14:textId="77777777" w:rsidR="004E0FF2" w:rsidRPr="004E0FF2" w:rsidRDefault="004E0FF2" w:rsidP="004E0FF2">
      <w:pPr>
        <w:spacing w:after="0" w:line="240" w:lineRule="auto"/>
        <w:jc w:val="center"/>
        <w:rPr>
          <w:rFonts w:ascii="Times New Roman" w:eastAsia="Times New Roman" w:hAnsi="Times New Roman" w:cs="Times New Roman"/>
          <w:sz w:val="28"/>
          <w:szCs w:val="28"/>
          <w:lang w:val="uk-UA" w:eastAsia="ru-RU"/>
        </w:rPr>
      </w:pPr>
    </w:p>
    <w:p w14:paraId="031AD756" w14:textId="77777777" w:rsidR="004E0FF2" w:rsidRPr="004E0FF2" w:rsidRDefault="004E0FF2" w:rsidP="004E0FF2">
      <w:pPr>
        <w:spacing w:after="0" w:line="240" w:lineRule="atLeast"/>
        <w:ind w:firstLine="709"/>
        <w:jc w:val="both"/>
        <w:rPr>
          <w:rFonts w:ascii="Times New Roman" w:eastAsia="Calibri" w:hAnsi="Times New Roman" w:cs="Times New Roman"/>
          <w:sz w:val="28"/>
          <w:szCs w:val="28"/>
          <w:lang w:val="uk-UA" w:eastAsia="ru-RU"/>
        </w:rPr>
      </w:pPr>
      <w:r w:rsidRPr="004E0FF2">
        <w:rPr>
          <w:rFonts w:ascii="Times New Roman" w:eastAsia="Calibri" w:hAnsi="Times New Roman" w:cs="Times New Roman"/>
          <w:sz w:val="28"/>
          <w:szCs w:val="28"/>
          <w:lang w:val="uk-UA" w:eastAsia="ru-RU"/>
        </w:rPr>
        <w:t xml:space="preserve">Стосовно </w:t>
      </w:r>
      <w:proofErr w:type="spellStart"/>
      <w:r w:rsidRPr="004E0FF2">
        <w:rPr>
          <w:rFonts w:ascii="Times New Roman" w:eastAsia="Calibri" w:hAnsi="Times New Roman" w:cs="Times New Roman"/>
          <w:sz w:val="28"/>
          <w:szCs w:val="28"/>
          <w:lang w:val="uk-UA" w:eastAsia="ru-RU"/>
        </w:rPr>
        <w:t>проєкту</w:t>
      </w:r>
      <w:proofErr w:type="spellEnd"/>
      <w:r w:rsidRPr="004E0FF2">
        <w:rPr>
          <w:rFonts w:ascii="Times New Roman" w:eastAsia="Calibri" w:hAnsi="Times New Roman" w:cs="Times New Roman"/>
          <w:sz w:val="28"/>
          <w:szCs w:val="28"/>
          <w:lang w:val="uk-UA" w:eastAsia="ru-RU"/>
        </w:rPr>
        <w:t xml:space="preserve"> рішення </w:t>
      </w:r>
      <w:r w:rsidRPr="004E0FF2">
        <w:rPr>
          <w:rFonts w:ascii="Times New Roman" w:eastAsia="Times New Roman" w:hAnsi="Times New Roman" w:cs="Times New Roman"/>
          <w:color w:val="000000"/>
          <w:sz w:val="28"/>
          <w:szCs w:val="28"/>
          <w:lang w:val="uk-UA" w:eastAsia="ru-RU"/>
        </w:rPr>
        <w:t xml:space="preserve">«Про внесення змін до рішення Черкаської міської ради від 15.08.2023 № 45-6 «Про затвердження Програми охорони культурної спадщини міста Черкаси на 2023-2027 роки» (далі – </w:t>
      </w:r>
      <w:proofErr w:type="spellStart"/>
      <w:r w:rsidRPr="004E0FF2">
        <w:rPr>
          <w:rFonts w:ascii="Times New Roman" w:eastAsia="Times New Roman" w:hAnsi="Times New Roman" w:cs="Times New Roman"/>
          <w:color w:val="000000"/>
          <w:sz w:val="28"/>
          <w:szCs w:val="28"/>
          <w:lang w:val="uk-UA" w:eastAsia="ru-RU"/>
        </w:rPr>
        <w:t>проєкт</w:t>
      </w:r>
      <w:proofErr w:type="spellEnd"/>
      <w:r w:rsidRPr="004E0FF2">
        <w:rPr>
          <w:rFonts w:ascii="Times New Roman" w:eastAsia="Times New Roman" w:hAnsi="Times New Roman" w:cs="Times New Roman"/>
          <w:color w:val="000000"/>
          <w:sz w:val="28"/>
          <w:szCs w:val="28"/>
          <w:lang w:val="uk-UA" w:eastAsia="ru-RU"/>
        </w:rPr>
        <w:t xml:space="preserve"> рішення)</w:t>
      </w:r>
      <w:r w:rsidRPr="004E0FF2">
        <w:rPr>
          <w:rFonts w:ascii="Times New Roman" w:eastAsia="Times New Roman" w:hAnsi="Times New Roman" w:cs="Times New Roman"/>
          <w:sz w:val="28"/>
          <w:szCs w:val="28"/>
          <w:lang w:val="uk-UA" w:eastAsia="ru-RU"/>
        </w:rPr>
        <w:t xml:space="preserve">, </w:t>
      </w:r>
      <w:r w:rsidRPr="004E0FF2">
        <w:rPr>
          <w:rFonts w:ascii="Times New Roman" w:eastAsia="Calibri" w:hAnsi="Times New Roman" w:cs="Times New Roman"/>
          <w:sz w:val="28"/>
          <w:szCs w:val="28"/>
          <w:lang w:val="uk-UA" w:eastAsia="ru-RU"/>
        </w:rPr>
        <w:t xml:space="preserve">інформуємо наступне.  </w:t>
      </w:r>
    </w:p>
    <w:p w14:paraId="37C3BE02" w14:textId="77777777" w:rsidR="004E0FF2" w:rsidRPr="004E0FF2" w:rsidRDefault="004E0FF2" w:rsidP="004E0F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4E0FF2">
        <w:rPr>
          <w:rFonts w:ascii="Times New Roman" w:eastAsia="Times New Roman" w:hAnsi="Times New Roman" w:cs="Times New Roman"/>
          <w:sz w:val="28"/>
          <w:szCs w:val="28"/>
          <w:lang w:val="uk-UA" w:eastAsia="ru-RU"/>
        </w:rPr>
        <w:tab/>
      </w:r>
      <w:r w:rsidRPr="004E0FF2">
        <w:rPr>
          <w:rFonts w:ascii="Times New Roman" w:eastAsia="Times New Roman" w:hAnsi="Times New Roman" w:cs="Times New Roman"/>
          <w:color w:val="000000"/>
          <w:sz w:val="28"/>
          <w:szCs w:val="28"/>
          <w:lang w:val="uk-UA" w:eastAsia="ru-RU"/>
        </w:rPr>
        <w:t>Рішенням Черкаської міської ради від 15.08.2023 № 45-6 прийнято Програму охорони культурної спадщини міста Черкаси на 2023-2027 роки (далі - Програма).</w:t>
      </w:r>
    </w:p>
    <w:p w14:paraId="6B5D1C4E" w14:textId="22A9E7C9" w:rsidR="004E0FF2" w:rsidRPr="004E0FF2" w:rsidRDefault="004E0FF2" w:rsidP="004E0F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4E0FF2">
        <w:rPr>
          <w:rFonts w:ascii="Times New Roman" w:eastAsia="Times New Roman" w:hAnsi="Times New Roman" w:cs="Times New Roman"/>
          <w:color w:val="000000"/>
          <w:sz w:val="28"/>
          <w:szCs w:val="28"/>
          <w:lang w:val="uk-UA" w:eastAsia="ru-RU"/>
        </w:rPr>
        <w:tab/>
      </w:r>
      <w:r w:rsidR="002E4F3B" w:rsidRPr="004E0FF2">
        <w:rPr>
          <w:rFonts w:ascii="Times New Roman" w:eastAsia="Times New Roman" w:hAnsi="Times New Roman" w:cs="Times New Roman"/>
          <w:color w:val="000000"/>
          <w:sz w:val="28"/>
          <w:szCs w:val="28"/>
          <w:lang w:val="uk-UA" w:eastAsia="ru-RU"/>
        </w:rPr>
        <w:t xml:space="preserve">Заходами Програми у 2023 році передбачались кошти на виготовлення облікової документації на об’єкти культурної спадщини національного </w:t>
      </w:r>
      <w:r w:rsidR="002E4F3B">
        <w:rPr>
          <w:rFonts w:ascii="Times New Roman" w:eastAsia="Times New Roman" w:hAnsi="Times New Roman" w:cs="Times New Roman"/>
          <w:color w:val="000000"/>
          <w:sz w:val="28"/>
          <w:szCs w:val="28"/>
          <w:lang w:val="uk-UA" w:eastAsia="ru-RU"/>
        </w:rPr>
        <w:br/>
      </w:r>
      <w:r w:rsidR="002E4F3B" w:rsidRPr="004E0FF2">
        <w:rPr>
          <w:rFonts w:ascii="Times New Roman" w:eastAsia="Times New Roman" w:hAnsi="Times New Roman" w:cs="Times New Roman"/>
          <w:color w:val="000000"/>
          <w:sz w:val="28"/>
          <w:szCs w:val="28"/>
          <w:lang w:val="uk-UA" w:eastAsia="ru-RU"/>
        </w:rPr>
        <w:t>і місцевого значення та щойно виявлені об’єкти культурної спадщини передбачались кошти в сумі 3 000,0 тис. грн</w:t>
      </w:r>
      <w:r w:rsidR="002E4F3B">
        <w:rPr>
          <w:rFonts w:ascii="Times New Roman" w:eastAsia="Times New Roman" w:hAnsi="Times New Roman" w:cs="Times New Roman"/>
          <w:color w:val="000000"/>
          <w:sz w:val="28"/>
          <w:szCs w:val="28"/>
          <w:lang w:val="uk-UA" w:eastAsia="ru-RU"/>
        </w:rPr>
        <w:t>. П</w:t>
      </w:r>
      <w:r w:rsidR="002E4F3B" w:rsidRPr="004E0FF2">
        <w:rPr>
          <w:rFonts w:ascii="Times New Roman" w:eastAsia="Times New Roman" w:hAnsi="Times New Roman" w:cs="Times New Roman"/>
          <w:color w:val="000000"/>
          <w:sz w:val="28"/>
          <w:szCs w:val="28"/>
          <w:lang w:val="uk-UA" w:eastAsia="ru-RU"/>
        </w:rPr>
        <w:t xml:space="preserve">роте, у зв’язку із </w:t>
      </w:r>
      <w:r w:rsidR="002E4F3B">
        <w:rPr>
          <w:rFonts w:ascii="Times New Roman" w:eastAsia="Times New Roman" w:hAnsi="Times New Roman" w:cs="Times New Roman"/>
          <w:color w:val="000000"/>
          <w:sz w:val="28"/>
          <w:szCs w:val="28"/>
          <w:lang w:val="uk-UA" w:eastAsia="ru-RU"/>
        </w:rPr>
        <w:t xml:space="preserve">перерозподілом бюджету, </w:t>
      </w:r>
      <w:r w:rsidR="002E4F3B" w:rsidRPr="004E0FF2">
        <w:rPr>
          <w:rFonts w:ascii="Times New Roman" w:eastAsia="Times New Roman" w:hAnsi="Times New Roman" w:cs="Times New Roman"/>
          <w:color w:val="000000"/>
          <w:sz w:val="28"/>
          <w:szCs w:val="28"/>
          <w:lang w:val="uk-UA" w:eastAsia="ru-RU"/>
        </w:rPr>
        <w:t xml:space="preserve">стислими термінами реалізації та військовим станом у 2023 році </w:t>
      </w:r>
      <w:r w:rsidR="002E4F3B">
        <w:rPr>
          <w:rFonts w:ascii="Times New Roman" w:eastAsia="Times New Roman" w:hAnsi="Times New Roman" w:cs="Times New Roman"/>
          <w:color w:val="000000"/>
          <w:sz w:val="28"/>
          <w:szCs w:val="28"/>
          <w:lang w:val="uk-UA" w:eastAsia="ru-RU"/>
        </w:rPr>
        <w:t>кошти</w:t>
      </w:r>
      <w:r w:rsidR="002E4F3B" w:rsidRPr="004E0FF2">
        <w:rPr>
          <w:rFonts w:ascii="Times New Roman" w:eastAsia="Times New Roman" w:hAnsi="Times New Roman" w:cs="Times New Roman"/>
          <w:color w:val="000000"/>
          <w:sz w:val="28"/>
          <w:szCs w:val="28"/>
          <w:lang w:val="uk-UA" w:eastAsia="ru-RU"/>
        </w:rPr>
        <w:t xml:space="preserve"> не бул</w:t>
      </w:r>
      <w:r w:rsidR="002E4F3B">
        <w:rPr>
          <w:rFonts w:ascii="Times New Roman" w:eastAsia="Times New Roman" w:hAnsi="Times New Roman" w:cs="Times New Roman"/>
          <w:color w:val="000000"/>
          <w:sz w:val="28"/>
          <w:szCs w:val="28"/>
          <w:lang w:val="uk-UA" w:eastAsia="ru-RU"/>
        </w:rPr>
        <w:t>и</w:t>
      </w:r>
      <w:r w:rsidR="002E4F3B" w:rsidRPr="004E0FF2">
        <w:rPr>
          <w:rFonts w:ascii="Times New Roman" w:eastAsia="Times New Roman" w:hAnsi="Times New Roman" w:cs="Times New Roman"/>
          <w:color w:val="000000"/>
          <w:sz w:val="28"/>
          <w:szCs w:val="28"/>
          <w:lang w:val="uk-UA" w:eastAsia="ru-RU"/>
        </w:rPr>
        <w:t xml:space="preserve"> </w:t>
      </w:r>
      <w:r w:rsidR="002E4F3B">
        <w:rPr>
          <w:rFonts w:ascii="Times New Roman" w:eastAsia="Times New Roman" w:hAnsi="Times New Roman" w:cs="Times New Roman"/>
          <w:color w:val="000000"/>
          <w:sz w:val="28"/>
          <w:szCs w:val="28"/>
          <w:lang w:val="uk-UA" w:eastAsia="ru-RU"/>
        </w:rPr>
        <w:t>використані, що зумовило необхідність внесення змін до строків реалізації заходів Програми та перенесення планованих обсягів фінансування Програми на наступні роки</w:t>
      </w:r>
      <w:r w:rsidR="002E4F3B" w:rsidRPr="004E0FF2">
        <w:rPr>
          <w:rFonts w:ascii="Times New Roman" w:eastAsia="Times New Roman" w:hAnsi="Times New Roman" w:cs="Times New Roman"/>
          <w:color w:val="000000"/>
          <w:sz w:val="28"/>
          <w:szCs w:val="28"/>
          <w:lang w:val="uk-UA" w:eastAsia="ru-RU"/>
        </w:rPr>
        <w:t>.</w:t>
      </w:r>
    </w:p>
    <w:p w14:paraId="6E13DB69" w14:textId="77777777" w:rsidR="004E0FF2" w:rsidRPr="004E0FF2" w:rsidRDefault="004E0FF2" w:rsidP="004E0FF2">
      <w:pPr>
        <w:tabs>
          <w:tab w:val="left" w:pos="567"/>
        </w:tabs>
        <w:spacing w:after="0" w:line="240" w:lineRule="auto"/>
        <w:jc w:val="both"/>
        <w:rPr>
          <w:rFonts w:ascii="Times New Roman" w:eastAsia="Times New Roman" w:hAnsi="Times New Roman" w:cs="Times New Roman"/>
          <w:color w:val="000000"/>
          <w:sz w:val="28"/>
          <w:szCs w:val="28"/>
          <w:lang w:val="uk-UA" w:eastAsia="ru-RU"/>
        </w:rPr>
      </w:pPr>
      <w:r w:rsidRPr="004E0FF2">
        <w:rPr>
          <w:rFonts w:ascii="Times New Roman" w:eastAsia="Times New Roman" w:hAnsi="Times New Roman" w:cs="Times New Roman"/>
          <w:color w:val="000000"/>
          <w:sz w:val="28"/>
          <w:szCs w:val="28"/>
          <w:lang w:val="uk-UA" w:eastAsia="ru-RU"/>
        </w:rPr>
        <w:tab/>
        <w:t xml:space="preserve">Тож, враховуючи вищезазначене, з метою належного виконання заходів Програми та важливість їх реалізації, підготовлено </w:t>
      </w:r>
      <w:proofErr w:type="spellStart"/>
      <w:r w:rsidRPr="004E0FF2">
        <w:rPr>
          <w:rFonts w:ascii="Times New Roman" w:eastAsia="Times New Roman" w:hAnsi="Times New Roman" w:cs="Times New Roman"/>
          <w:color w:val="000000"/>
          <w:sz w:val="28"/>
          <w:szCs w:val="28"/>
          <w:lang w:val="uk-UA" w:eastAsia="ru-RU"/>
        </w:rPr>
        <w:t>проєкт</w:t>
      </w:r>
      <w:proofErr w:type="spellEnd"/>
      <w:r w:rsidRPr="004E0FF2">
        <w:rPr>
          <w:rFonts w:ascii="Times New Roman" w:eastAsia="Times New Roman" w:hAnsi="Times New Roman" w:cs="Times New Roman"/>
          <w:color w:val="000000"/>
          <w:sz w:val="28"/>
          <w:szCs w:val="28"/>
          <w:lang w:val="uk-UA" w:eastAsia="ru-RU"/>
        </w:rPr>
        <w:t xml:space="preserve"> рішення.</w:t>
      </w:r>
    </w:p>
    <w:p w14:paraId="0AD54DC0" w14:textId="77777777" w:rsidR="004E0FF2" w:rsidRPr="004E0FF2" w:rsidRDefault="004E0FF2" w:rsidP="004E0FF2">
      <w:pPr>
        <w:tabs>
          <w:tab w:val="left" w:pos="567"/>
        </w:tabs>
        <w:spacing w:after="0" w:line="240" w:lineRule="auto"/>
        <w:jc w:val="both"/>
        <w:rPr>
          <w:rFonts w:ascii="Times New Roman" w:eastAsia="Times New Roman" w:hAnsi="Times New Roman" w:cs="Times New Roman"/>
          <w:color w:val="000000"/>
          <w:sz w:val="28"/>
          <w:szCs w:val="28"/>
          <w:lang w:val="uk-UA" w:eastAsia="ru-RU"/>
        </w:rPr>
      </w:pPr>
      <w:r w:rsidRPr="004E0FF2">
        <w:rPr>
          <w:rFonts w:ascii="Times New Roman" w:eastAsia="Times New Roman" w:hAnsi="Times New Roman" w:cs="Times New Roman"/>
          <w:color w:val="000000"/>
          <w:sz w:val="28"/>
          <w:szCs w:val="28"/>
          <w:lang w:val="uk-UA" w:eastAsia="ru-RU"/>
        </w:rPr>
        <w:tab/>
        <w:t xml:space="preserve">Прийняття </w:t>
      </w:r>
      <w:proofErr w:type="spellStart"/>
      <w:r w:rsidRPr="004E0FF2">
        <w:rPr>
          <w:rFonts w:ascii="Times New Roman" w:eastAsia="Times New Roman" w:hAnsi="Times New Roman" w:cs="Times New Roman"/>
          <w:color w:val="000000"/>
          <w:sz w:val="28"/>
          <w:szCs w:val="28"/>
          <w:lang w:val="uk-UA" w:eastAsia="ru-RU"/>
        </w:rPr>
        <w:t>проєкту</w:t>
      </w:r>
      <w:proofErr w:type="spellEnd"/>
      <w:r w:rsidRPr="004E0FF2">
        <w:rPr>
          <w:rFonts w:ascii="Times New Roman" w:eastAsia="Times New Roman" w:hAnsi="Times New Roman" w:cs="Times New Roman"/>
          <w:color w:val="000000"/>
          <w:sz w:val="28"/>
          <w:szCs w:val="28"/>
          <w:lang w:val="uk-UA" w:eastAsia="ru-RU"/>
        </w:rPr>
        <w:t xml:space="preserve"> рішення дасть змогу належним чином реалізувати завдання Програми, виготовити облікову документацію на пам’ятки та щойно виявлені об’єкти культурної спадщини.</w:t>
      </w:r>
    </w:p>
    <w:p w14:paraId="649D149E" w14:textId="62399AE4" w:rsidR="00D74CA1" w:rsidRDefault="00D74CA1" w:rsidP="00D74CA1">
      <w:pPr>
        <w:tabs>
          <w:tab w:val="left" w:pos="567"/>
        </w:tabs>
        <w:spacing w:after="0" w:line="240" w:lineRule="auto"/>
        <w:jc w:val="both"/>
        <w:rPr>
          <w:rFonts w:ascii="Times New Roman" w:eastAsia="Times New Roman" w:hAnsi="Times New Roman" w:cs="Times New Roman"/>
          <w:sz w:val="28"/>
          <w:szCs w:val="28"/>
          <w:lang w:val="uk-UA" w:eastAsia="ru-RU"/>
        </w:rPr>
      </w:pPr>
    </w:p>
    <w:p w14:paraId="56F80EF1" w14:textId="77777777" w:rsidR="00DE56AF" w:rsidRPr="00D74CA1" w:rsidRDefault="00DE56AF" w:rsidP="00D74CA1">
      <w:pPr>
        <w:tabs>
          <w:tab w:val="left" w:pos="567"/>
        </w:tabs>
        <w:spacing w:after="0" w:line="240" w:lineRule="auto"/>
        <w:jc w:val="both"/>
        <w:rPr>
          <w:rFonts w:ascii="Times New Roman" w:eastAsia="Times New Roman" w:hAnsi="Times New Roman" w:cs="Times New Roman"/>
          <w:sz w:val="28"/>
          <w:szCs w:val="28"/>
          <w:lang w:val="uk-UA" w:eastAsia="ru-RU"/>
        </w:rPr>
      </w:pPr>
    </w:p>
    <w:tbl>
      <w:tblPr>
        <w:tblW w:w="0" w:type="auto"/>
        <w:tblLook w:val="04A0" w:firstRow="1" w:lastRow="0" w:firstColumn="1" w:lastColumn="0" w:noHBand="0" w:noVBand="1"/>
      </w:tblPr>
      <w:tblGrid>
        <w:gridCol w:w="4785"/>
        <w:gridCol w:w="4786"/>
      </w:tblGrid>
      <w:tr w:rsidR="00D74CA1" w:rsidRPr="00D74CA1" w14:paraId="74B92FAF" w14:textId="77777777" w:rsidTr="007C0D1B">
        <w:tc>
          <w:tcPr>
            <w:tcW w:w="4785" w:type="dxa"/>
            <w:shd w:val="clear" w:color="auto" w:fill="auto"/>
          </w:tcPr>
          <w:p w14:paraId="792CDF2A" w14:textId="3E0B7BC9" w:rsidR="00D74CA1" w:rsidRPr="00D74CA1" w:rsidRDefault="00D74CA1" w:rsidP="00D74CA1">
            <w:pPr>
              <w:spacing w:after="0" w:line="240" w:lineRule="auto"/>
              <w:rPr>
                <w:rFonts w:ascii="Times New Roman" w:eastAsia="Times New Roman" w:hAnsi="Times New Roman" w:cs="Times New Roman"/>
                <w:b/>
                <w:sz w:val="28"/>
                <w:szCs w:val="24"/>
                <w:lang w:val="uk-UA" w:eastAsia="ru-RU"/>
              </w:rPr>
            </w:pPr>
            <w:r w:rsidRPr="00D74CA1">
              <w:rPr>
                <w:rFonts w:ascii="Times New Roman" w:eastAsia="Calibri" w:hAnsi="Times New Roman" w:cs="Times New Roman"/>
                <w:sz w:val="28"/>
                <w:szCs w:val="28"/>
                <w:lang w:val="uk-UA"/>
              </w:rPr>
              <w:t xml:space="preserve">Директор департаменту </w:t>
            </w:r>
          </w:p>
        </w:tc>
        <w:tc>
          <w:tcPr>
            <w:tcW w:w="4786" w:type="dxa"/>
            <w:shd w:val="clear" w:color="auto" w:fill="auto"/>
            <w:vAlign w:val="bottom"/>
          </w:tcPr>
          <w:p w14:paraId="497A526E" w14:textId="77777777" w:rsidR="00D74CA1" w:rsidRPr="00D74CA1" w:rsidRDefault="00D74CA1" w:rsidP="00D74CA1">
            <w:pPr>
              <w:spacing w:after="0" w:line="240" w:lineRule="auto"/>
              <w:jc w:val="right"/>
              <w:rPr>
                <w:rFonts w:ascii="Times New Roman" w:eastAsia="Times New Roman" w:hAnsi="Times New Roman" w:cs="Times New Roman"/>
                <w:b/>
                <w:sz w:val="28"/>
                <w:szCs w:val="24"/>
                <w:lang w:val="uk-UA" w:eastAsia="ru-RU"/>
              </w:rPr>
            </w:pPr>
            <w:r w:rsidRPr="00D74CA1">
              <w:rPr>
                <w:rFonts w:ascii="Times New Roman" w:eastAsia="Calibri" w:hAnsi="Times New Roman" w:cs="Times New Roman"/>
                <w:sz w:val="28"/>
                <w:szCs w:val="28"/>
                <w:lang w:val="uk-UA"/>
              </w:rPr>
              <w:t>Артур САВІН</w:t>
            </w:r>
          </w:p>
        </w:tc>
      </w:tr>
    </w:tbl>
    <w:p w14:paraId="1BB6A8FE" w14:textId="77777777" w:rsidR="00D74CA1" w:rsidRPr="00D74CA1" w:rsidRDefault="00D74CA1" w:rsidP="00D74CA1">
      <w:pPr>
        <w:tabs>
          <w:tab w:val="left" w:pos="567"/>
        </w:tabs>
        <w:spacing w:after="0" w:line="240" w:lineRule="auto"/>
        <w:jc w:val="both"/>
        <w:rPr>
          <w:rFonts w:ascii="Times New Roman" w:eastAsia="Times New Roman" w:hAnsi="Times New Roman" w:cs="Times New Roman"/>
          <w:sz w:val="28"/>
          <w:szCs w:val="28"/>
          <w:lang w:val="uk-UA" w:eastAsia="ru-RU"/>
        </w:rPr>
      </w:pPr>
    </w:p>
    <w:p w14:paraId="497DD411" w14:textId="77777777" w:rsidR="00D74CA1" w:rsidRPr="00D74CA1" w:rsidRDefault="00D74CA1" w:rsidP="00D74CA1">
      <w:pPr>
        <w:tabs>
          <w:tab w:val="left" w:pos="567"/>
        </w:tabs>
        <w:spacing w:after="0" w:line="240" w:lineRule="auto"/>
        <w:jc w:val="both"/>
        <w:rPr>
          <w:rFonts w:ascii="Times New Roman" w:eastAsia="Times New Roman" w:hAnsi="Times New Roman" w:cs="Times New Roman"/>
          <w:sz w:val="28"/>
          <w:szCs w:val="28"/>
          <w:lang w:val="uk-UA" w:eastAsia="ru-RU"/>
        </w:rPr>
      </w:pPr>
    </w:p>
    <w:p w14:paraId="7B3D6810" w14:textId="77777777" w:rsidR="00D74CA1" w:rsidRPr="00D74CA1" w:rsidRDefault="00D74CA1" w:rsidP="00D74CA1">
      <w:pPr>
        <w:tabs>
          <w:tab w:val="left" w:pos="567"/>
        </w:tabs>
        <w:spacing w:after="0" w:line="240" w:lineRule="auto"/>
        <w:jc w:val="both"/>
        <w:rPr>
          <w:rFonts w:ascii="Times New Roman" w:eastAsia="Times New Roman" w:hAnsi="Times New Roman" w:cs="Times New Roman"/>
          <w:sz w:val="28"/>
          <w:szCs w:val="28"/>
          <w:lang w:val="uk-UA" w:eastAsia="ru-RU"/>
        </w:rPr>
      </w:pPr>
    </w:p>
    <w:p w14:paraId="534736E2" w14:textId="6E520537" w:rsidR="00D74CA1" w:rsidRDefault="00D74CA1" w:rsidP="00D74CA1">
      <w:pPr>
        <w:tabs>
          <w:tab w:val="left" w:pos="567"/>
        </w:tabs>
        <w:spacing w:after="0" w:line="240" w:lineRule="auto"/>
        <w:jc w:val="both"/>
        <w:rPr>
          <w:rFonts w:ascii="Times New Roman" w:eastAsia="Times New Roman" w:hAnsi="Times New Roman" w:cs="Times New Roman"/>
          <w:sz w:val="28"/>
          <w:szCs w:val="28"/>
          <w:lang w:val="uk-UA" w:eastAsia="ru-RU"/>
        </w:rPr>
      </w:pPr>
    </w:p>
    <w:p w14:paraId="5B9EEF1D" w14:textId="77777777" w:rsidR="003012C6" w:rsidRPr="00D74CA1" w:rsidRDefault="003012C6" w:rsidP="00D74CA1">
      <w:pPr>
        <w:tabs>
          <w:tab w:val="left" w:pos="567"/>
        </w:tabs>
        <w:spacing w:after="0" w:line="240" w:lineRule="auto"/>
        <w:jc w:val="both"/>
        <w:rPr>
          <w:rFonts w:ascii="Times New Roman" w:eastAsia="Times New Roman" w:hAnsi="Times New Roman" w:cs="Times New Roman"/>
          <w:sz w:val="28"/>
          <w:szCs w:val="28"/>
          <w:lang w:val="uk-UA" w:eastAsia="ru-RU"/>
        </w:rPr>
      </w:pPr>
    </w:p>
    <w:p w14:paraId="6E115D81" w14:textId="6B0F46C6" w:rsidR="00D74CA1" w:rsidRDefault="00D74CA1" w:rsidP="00D74CA1">
      <w:pPr>
        <w:tabs>
          <w:tab w:val="left" w:pos="567"/>
        </w:tabs>
        <w:spacing w:after="0" w:line="240" w:lineRule="auto"/>
        <w:jc w:val="both"/>
        <w:rPr>
          <w:rFonts w:ascii="Times New Roman" w:eastAsia="Times New Roman" w:hAnsi="Times New Roman" w:cs="Times New Roman"/>
          <w:sz w:val="20"/>
          <w:szCs w:val="20"/>
          <w:lang w:val="uk-UA" w:eastAsia="ru-RU"/>
        </w:rPr>
      </w:pPr>
      <w:r w:rsidRPr="00D74CA1">
        <w:rPr>
          <w:rFonts w:ascii="Times New Roman" w:eastAsia="Times New Roman" w:hAnsi="Times New Roman" w:cs="Times New Roman"/>
          <w:sz w:val="20"/>
          <w:szCs w:val="20"/>
          <w:lang w:val="uk-UA" w:eastAsia="ru-RU"/>
        </w:rPr>
        <w:t xml:space="preserve">Наталія Осипенко </w:t>
      </w:r>
    </w:p>
    <w:p w14:paraId="441AFBC9" w14:textId="3333A88A" w:rsidR="004E0FF2" w:rsidRDefault="004E0FF2" w:rsidP="00D74CA1">
      <w:pPr>
        <w:tabs>
          <w:tab w:val="left" w:pos="567"/>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095 88</w:t>
      </w:r>
      <w:r w:rsidR="004C17B4">
        <w:rPr>
          <w:rFonts w:ascii="Times New Roman" w:eastAsia="Times New Roman" w:hAnsi="Times New Roman" w:cs="Times New Roman"/>
          <w:sz w:val="20"/>
          <w:szCs w:val="20"/>
          <w:lang w:val="uk-UA" w:eastAsia="ru-RU"/>
        </w:rPr>
        <w:t>0</w:t>
      </w:r>
      <w:r>
        <w:rPr>
          <w:rFonts w:ascii="Times New Roman" w:eastAsia="Times New Roman" w:hAnsi="Times New Roman" w:cs="Times New Roman"/>
          <w:sz w:val="20"/>
          <w:szCs w:val="20"/>
          <w:lang w:val="uk-UA" w:eastAsia="ru-RU"/>
        </w:rPr>
        <w:t xml:space="preserve"> 39 29</w:t>
      </w:r>
    </w:p>
    <w:p w14:paraId="315C3A6B" w14:textId="77777777" w:rsidR="004E0FF2" w:rsidRDefault="004E0FF2" w:rsidP="00D74CA1">
      <w:pPr>
        <w:tabs>
          <w:tab w:val="left" w:pos="567"/>
        </w:tabs>
        <w:spacing w:after="0" w:line="240" w:lineRule="auto"/>
        <w:jc w:val="both"/>
        <w:rPr>
          <w:rFonts w:ascii="Times New Roman" w:eastAsia="Times New Roman" w:hAnsi="Times New Roman" w:cs="Times New Roman"/>
          <w:sz w:val="20"/>
          <w:szCs w:val="20"/>
          <w:lang w:val="uk-UA" w:eastAsia="ru-RU"/>
        </w:rPr>
      </w:pPr>
    </w:p>
    <w:p w14:paraId="637ABB20" w14:textId="77777777" w:rsidR="00D74CA1" w:rsidRPr="00D74CA1" w:rsidRDefault="00D74CA1" w:rsidP="00D74CA1">
      <w:pPr>
        <w:spacing w:after="0" w:line="240" w:lineRule="auto"/>
        <w:jc w:val="center"/>
        <w:rPr>
          <w:rFonts w:ascii="Times New Roman" w:eastAsia="Times New Roman" w:hAnsi="Times New Roman" w:cs="Times New Roman"/>
          <w:sz w:val="24"/>
          <w:szCs w:val="24"/>
          <w:lang w:val="uk-UA" w:eastAsia="ru-RU"/>
        </w:rPr>
      </w:pPr>
      <w:r w:rsidRPr="00D74CA1">
        <w:rPr>
          <w:rFonts w:ascii="Times New Roman" w:eastAsia="Times New Roman" w:hAnsi="Times New Roman" w:cs="Times New Roman"/>
          <w:noProof/>
          <w:sz w:val="24"/>
          <w:szCs w:val="24"/>
          <w:lang w:eastAsia="ru-RU"/>
        </w:rPr>
        <w:lastRenderedPageBreak/>
        <w:drawing>
          <wp:inline distT="0" distB="0" distL="0" distR="0" wp14:anchorId="4DD3D308" wp14:editId="5253C3C7">
            <wp:extent cx="369570" cy="498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3471"/>
                    <a:stretch>
                      <a:fillRect/>
                    </a:stretch>
                  </pic:blipFill>
                  <pic:spPr bwMode="auto">
                    <a:xfrm>
                      <a:off x="0" y="0"/>
                      <a:ext cx="369570" cy="498475"/>
                    </a:xfrm>
                    <a:prstGeom prst="rect">
                      <a:avLst/>
                    </a:prstGeom>
                    <a:noFill/>
                    <a:ln>
                      <a:noFill/>
                    </a:ln>
                  </pic:spPr>
                </pic:pic>
              </a:graphicData>
            </a:graphic>
          </wp:inline>
        </w:drawing>
      </w:r>
    </w:p>
    <w:p w14:paraId="7669B5A7" w14:textId="77777777" w:rsidR="00D74CA1" w:rsidRPr="00D74CA1" w:rsidRDefault="00D74CA1" w:rsidP="00D74CA1">
      <w:pPr>
        <w:spacing w:after="0" w:line="240" w:lineRule="auto"/>
        <w:jc w:val="center"/>
        <w:rPr>
          <w:rFonts w:ascii="Times New Roman" w:eastAsia="Times New Roman" w:hAnsi="Times New Roman" w:cs="Times New Roman"/>
          <w:sz w:val="24"/>
          <w:szCs w:val="24"/>
          <w:lang w:val="uk-UA" w:eastAsia="ru-RU"/>
        </w:rPr>
      </w:pPr>
      <w:r w:rsidRPr="00D74CA1">
        <w:rPr>
          <w:rFonts w:ascii="Times New Roman" w:eastAsia="Times New Roman" w:hAnsi="Times New Roman" w:cs="Times New Roman"/>
          <w:sz w:val="24"/>
          <w:szCs w:val="24"/>
          <w:lang w:val="uk-UA" w:eastAsia="ru-RU"/>
        </w:rPr>
        <w:t>УКРАЇНА</w:t>
      </w:r>
    </w:p>
    <w:p w14:paraId="506AD19C" w14:textId="77777777" w:rsidR="00D74CA1" w:rsidRPr="00D74CA1" w:rsidRDefault="00D74CA1" w:rsidP="00D74CA1">
      <w:pPr>
        <w:spacing w:after="0" w:line="240" w:lineRule="auto"/>
        <w:jc w:val="center"/>
        <w:rPr>
          <w:rFonts w:ascii="Times New Roman" w:eastAsia="Times New Roman" w:hAnsi="Times New Roman" w:cs="Times New Roman"/>
          <w:b/>
          <w:sz w:val="24"/>
          <w:szCs w:val="24"/>
          <w:lang w:val="uk-UA" w:eastAsia="ru-RU"/>
        </w:rPr>
      </w:pPr>
      <w:r w:rsidRPr="00D74CA1">
        <w:rPr>
          <w:rFonts w:ascii="Times New Roman" w:eastAsia="Times New Roman" w:hAnsi="Times New Roman" w:cs="Times New Roman"/>
          <w:b/>
          <w:sz w:val="24"/>
          <w:szCs w:val="24"/>
          <w:lang w:val="uk-UA" w:eastAsia="ru-RU"/>
        </w:rPr>
        <w:t>ЧЕРКАСЬКА МІСЬКА РАДА</w:t>
      </w:r>
    </w:p>
    <w:p w14:paraId="2CF836F3" w14:textId="77777777" w:rsidR="00D74CA1" w:rsidRPr="00D74CA1" w:rsidRDefault="00D74CA1" w:rsidP="00D74CA1">
      <w:pPr>
        <w:keepNext/>
        <w:spacing w:after="0" w:line="240" w:lineRule="auto"/>
        <w:jc w:val="center"/>
        <w:outlineLvl w:val="0"/>
        <w:rPr>
          <w:rFonts w:ascii="Times New Roman" w:eastAsia="Times New Roman" w:hAnsi="Times New Roman" w:cs="Times New Roman"/>
          <w:b/>
          <w:sz w:val="32"/>
          <w:szCs w:val="32"/>
          <w:lang w:val="uk-UA" w:eastAsia="ru-RU"/>
        </w:rPr>
      </w:pPr>
      <w:r w:rsidRPr="00D74CA1">
        <w:rPr>
          <w:rFonts w:ascii="Times New Roman" w:eastAsia="Times New Roman" w:hAnsi="Times New Roman" w:cs="Times New Roman"/>
          <w:b/>
          <w:sz w:val="32"/>
          <w:szCs w:val="32"/>
          <w:lang w:val="uk-UA" w:eastAsia="ru-RU"/>
        </w:rPr>
        <w:t xml:space="preserve">ДЕПАРТАМЕНТ АРХІТЕКТУРИ ТА МІСТОБУДУВАННЯ </w:t>
      </w:r>
    </w:p>
    <w:p w14:paraId="4960C39F" w14:textId="77777777" w:rsidR="00D74CA1" w:rsidRPr="00D74CA1" w:rsidRDefault="00D74CA1" w:rsidP="00D74CA1">
      <w:pPr>
        <w:spacing w:after="0" w:line="240" w:lineRule="auto"/>
        <w:jc w:val="center"/>
        <w:rPr>
          <w:rFonts w:ascii="Times New Roman" w:eastAsia="Times New Roman" w:hAnsi="Times New Roman" w:cs="Times New Roman"/>
          <w:sz w:val="10"/>
          <w:szCs w:val="10"/>
          <w:lang w:val="uk-UA" w:eastAsia="ru-RU"/>
        </w:rPr>
      </w:pPr>
    </w:p>
    <w:p w14:paraId="203D7F35" w14:textId="77777777" w:rsidR="00D74CA1" w:rsidRPr="00D74CA1" w:rsidRDefault="00D74CA1" w:rsidP="00D74CA1">
      <w:pPr>
        <w:spacing w:after="0" w:line="240" w:lineRule="auto"/>
        <w:ind w:left="-181"/>
        <w:jc w:val="center"/>
        <w:rPr>
          <w:rFonts w:ascii="Times New Roman" w:eastAsia="Times New Roman" w:hAnsi="Times New Roman" w:cs="Times New Roman"/>
          <w:sz w:val="20"/>
          <w:szCs w:val="24"/>
          <w:lang w:val="uk-UA" w:eastAsia="ru-RU"/>
        </w:rPr>
      </w:pPr>
      <w:r w:rsidRPr="00D74CA1">
        <w:rPr>
          <w:rFonts w:ascii="Times New Roman" w:eastAsia="Times New Roman" w:hAnsi="Times New Roman" w:cs="Times New Roman"/>
          <w:sz w:val="20"/>
          <w:szCs w:val="24"/>
          <w:lang w:val="uk-UA" w:eastAsia="ru-RU"/>
        </w:rPr>
        <w:t xml:space="preserve">вул. Б. Вишневецького, 36, м. Черкаси, 18000,  </w:t>
      </w:r>
      <w:proofErr w:type="spellStart"/>
      <w:r w:rsidRPr="00D74CA1">
        <w:rPr>
          <w:rFonts w:ascii="Times New Roman" w:eastAsia="Times New Roman" w:hAnsi="Times New Roman" w:cs="Times New Roman"/>
          <w:sz w:val="20"/>
          <w:szCs w:val="24"/>
          <w:lang w:val="uk-UA" w:eastAsia="ru-RU"/>
        </w:rPr>
        <w:t>тел</w:t>
      </w:r>
      <w:proofErr w:type="spellEnd"/>
      <w:r w:rsidRPr="00D74CA1">
        <w:rPr>
          <w:rFonts w:ascii="Times New Roman" w:eastAsia="Times New Roman" w:hAnsi="Times New Roman" w:cs="Times New Roman"/>
          <w:sz w:val="20"/>
          <w:szCs w:val="24"/>
          <w:lang w:val="uk-UA" w:eastAsia="ru-RU"/>
        </w:rPr>
        <w:t xml:space="preserve">: 0472 36 20 38, </w:t>
      </w:r>
      <w:r w:rsidRPr="00D74CA1">
        <w:rPr>
          <w:rFonts w:ascii="Times New Roman" w:eastAsia="Times New Roman" w:hAnsi="Times New Roman" w:cs="Times New Roman"/>
          <w:b/>
          <w:bCs/>
          <w:color w:val="000000"/>
          <w:sz w:val="20"/>
          <w:szCs w:val="24"/>
          <w:lang w:val="uk-UA" w:eastAsia="ru-RU"/>
        </w:rPr>
        <w:t>e-</w:t>
      </w:r>
      <w:proofErr w:type="spellStart"/>
      <w:r w:rsidRPr="00D74CA1">
        <w:rPr>
          <w:rFonts w:ascii="Times New Roman" w:eastAsia="Times New Roman" w:hAnsi="Times New Roman" w:cs="Times New Roman"/>
          <w:b/>
          <w:bCs/>
          <w:color w:val="000000"/>
          <w:sz w:val="20"/>
          <w:szCs w:val="24"/>
          <w:lang w:val="uk-UA" w:eastAsia="ru-RU"/>
        </w:rPr>
        <w:t>mail</w:t>
      </w:r>
      <w:proofErr w:type="spellEnd"/>
      <w:r w:rsidRPr="00D74CA1">
        <w:rPr>
          <w:rFonts w:ascii="Times New Roman" w:eastAsia="Times New Roman" w:hAnsi="Times New Roman" w:cs="Times New Roman"/>
          <w:b/>
          <w:bCs/>
          <w:color w:val="000000"/>
          <w:sz w:val="20"/>
          <w:szCs w:val="24"/>
          <w:lang w:val="uk-UA" w:eastAsia="ru-RU"/>
        </w:rPr>
        <w:t>:</w:t>
      </w:r>
      <w:r w:rsidRPr="00D74CA1">
        <w:rPr>
          <w:rFonts w:ascii="Times New Roman" w:eastAsia="Times New Roman" w:hAnsi="Times New Roman" w:cs="Times New Roman"/>
          <w:b/>
          <w:bCs/>
          <w:color w:val="444444"/>
          <w:sz w:val="20"/>
          <w:szCs w:val="24"/>
          <w:lang w:val="uk-UA" w:eastAsia="ru-RU"/>
        </w:rPr>
        <w:t xml:space="preserve"> </w:t>
      </w:r>
      <w:hyperlink r:id="rId13" w:history="1">
        <w:r w:rsidRPr="00D74CA1">
          <w:rPr>
            <w:rFonts w:ascii="Times New Roman" w:eastAsia="Times New Roman" w:hAnsi="Times New Roman" w:cs="Times New Roman"/>
            <w:color w:val="0000FF"/>
            <w:sz w:val="20"/>
            <w:szCs w:val="24"/>
            <w:u w:val="single"/>
            <w:lang w:val="uk-UA" w:eastAsia="ru-RU"/>
          </w:rPr>
          <w:t>architecture@chmr.gov.ua</w:t>
        </w:r>
      </w:hyperlink>
    </w:p>
    <w:p w14:paraId="7245E2ED" w14:textId="77777777" w:rsidR="00D74CA1" w:rsidRPr="00D74CA1" w:rsidRDefault="00D74CA1" w:rsidP="00D74CA1">
      <w:pPr>
        <w:spacing w:after="0" w:line="240" w:lineRule="auto"/>
        <w:ind w:left="-180"/>
        <w:jc w:val="center"/>
        <w:rPr>
          <w:rFonts w:ascii="Times New Roman" w:eastAsia="Times New Roman" w:hAnsi="Times New Roman" w:cs="Times New Roman"/>
          <w:sz w:val="20"/>
          <w:lang w:val="uk-UA" w:eastAsia="ru-RU"/>
        </w:rPr>
      </w:pPr>
      <w:r w:rsidRPr="00D74CA1">
        <w:rPr>
          <w:rFonts w:ascii="Times New Roman" w:eastAsia="Times New Roman" w:hAnsi="Times New Roman" w:cs="Times New Roman"/>
          <w:sz w:val="20"/>
          <w:szCs w:val="24"/>
          <w:lang w:val="uk-UA" w:eastAsia="ru-RU"/>
        </w:rPr>
        <w:t>ЄДРПОУ 38715770</w:t>
      </w:r>
    </w:p>
    <w:p w14:paraId="7E1F93A8" w14:textId="77777777" w:rsidR="00D74CA1" w:rsidRDefault="00D74CA1" w:rsidP="00D74CA1">
      <w:pPr>
        <w:spacing w:after="0" w:line="240" w:lineRule="auto"/>
        <w:ind w:left="-180"/>
        <w:jc w:val="center"/>
        <w:rPr>
          <w:rFonts w:ascii="Times New Roman" w:eastAsia="Times New Roman" w:hAnsi="Times New Roman" w:cs="Times New Roman"/>
          <w:b/>
          <w:sz w:val="20"/>
          <w:szCs w:val="20"/>
          <w:lang w:val="uk-UA" w:eastAsia="ru-RU"/>
        </w:rPr>
      </w:pPr>
      <w:r w:rsidRPr="00D74CA1">
        <w:rPr>
          <w:rFonts w:ascii="Times New Roman" w:eastAsia="Times New Roman" w:hAnsi="Times New Roman" w:cs="Times New Roman"/>
          <w:b/>
          <w:szCs w:val="20"/>
          <w:lang w:val="uk-UA" w:eastAsia="ru-RU"/>
        </w:rPr>
        <w:t xml:space="preserve">______________________________________________________________________________________ </w:t>
      </w:r>
    </w:p>
    <w:p w14:paraId="1C709416" w14:textId="77777777" w:rsidR="00D74CA1" w:rsidRPr="00D74CA1" w:rsidRDefault="00D74CA1" w:rsidP="00D74CA1">
      <w:pPr>
        <w:spacing w:after="0" w:line="240" w:lineRule="auto"/>
        <w:rPr>
          <w:rFonts w:ascii="Times New Roman" w:eastAsia="Times New Roman" w:hAnsi="Times New Roman" w:cs="Times New Roman"/>
          <w:b/>
          <w:sz w:val="28"/>
          <w:szCs w:val="28"/>
          <w:lang w:val="uk-UA" w:eastAsia="ru-RU"/>
        </w:rPr>
      </w:pPr>
    </w:p>
    <w:p w14:paraId="25EDD3CE" w14:textId="77777777" w:rsidR="00A80F4E" w:rsidRPr="003012C6" w:rsidRDefault="00A80F4E" w:rsidP="00A80F4E">
      <w:pPr>
        <w:spacing w:after="0" w:line="240" w:lineRule="auto"/>
        <w:ind w:firstLine="6096"/>
        <w:jc w:val="both"/>
        <w:rPr>
          <w:rFonts w:ascii="Times New Roman" w:eastAsia="Times New Roman" w:hAnsi="Times New Roman" w:cs="Times New Roman"/>
          <w:b/>
          <w:bCs/>
          <w:sz w:val="28"/>
          <w:szCs w:val="28"/>
          <w:lang w:val="uk-UA" w:eastAsia="ru-RU"/>
        </w:rPr>
      </w:pPr>
      <w:r w:rsidRPr="003012C6">
        <w:rPr>
          <w:rFonts w:ascii="Times New Roman" w:eastAsia="Times New Roman" w:hAnsi="Times New Roman" w:cs="Times New Roman"/>
          <w:b/>
          <w:bCs/>
          <w:sz w:val="28"/>
          <w:szCs w:val="28"/>
          <w:lang w:val="uk-UA" w:eastAsia="ru-RU"/>
        </w:rPr>
        <w:t>Міському голові</w:t>
      </w:r>
    </w:p>
    <w:p w14:paraId="2FE34813" w14:textId="77777777" w:rsidR="00A80F4E" w:rsidRPr="003012C6" w:rsidRDefault="00A80F4E" w:rsidP="00D74CA1">
      <w:pPr>
        <w:spacing w:after="0" w:line="240" w:lineRule="auto"/>
        <w:ind w:firstLine="6096"/>
        <w:jc w:val="both"/>
        <w:rPr>
          <w:rFonts w:ascii="Times New Roman" w:eastAsia="Times New Roman" w:hAnsi="Times New Roman" w:cs="Times New Roman"/>
          <w:b/>
          <w:bCs/>
          <w:sz w:val="28"/>
          <w:szCs w:val="28"/>
          <w:lang w:val="uk-UA" w:eastAsia="ru-RU"/>
        </w:rPr>
      </w:pPr>
      <w:r w:rsidRPr="003012C6">
        <w:rPr>
          <w:rFonts w:ascii="Times New Roman" w:eastAsia="Times New Roman" w:hAnsi="Times New Roman" w:cs="Times New Roman"/>
          <w:b/>
          <w:bCs/>
          <w:sz w:val="28"/>
          <w:szCs w:val="28"/>
          <w:lang w:val="uk-UA" w:eastAsia="ru-RU"/>
        </w:rPr>
        <w:t>Анатолію БОНДАРЕНКУ</w:t>
      </w:r>
    </w:p>
    <w:p w14:paraId="3D50CA42" w14:textId="2FDA529F" w:rsidR="006B3AAB" w:rsidRDefault="006B3AAB" w:rsidP="00A80F4E">
      <w:pPr>
        <w:spacing w:after="0" w:line="240" w:lineRule="auto"/>
        <w:jc w:val="center"/>
        <w:rPr>
          <w:rFonts w:ascii="Times New Roman" w:eastAsia="Times New Roman" w:hAnsi="Times New Roman" w:cs="Times New Roman"/>
          <w:b/>
          <w:sz w:val="28"/>
          <w:szCs w:val="28"/>
          <w:lang w:val="uk-UA" w:eastAsia="ru-RU"/>
        </w:rPr>
      </w:pPr>
    </w:p>
    <w:p w14:paraId="65A07D98" w14:textId="77777777" w:rsidR="007E1D54" w:rsidRDefault="007E1D54" w:rsidP="00A80F4E">
      <w:pPr>
        <w:spacing w:after="0" w:line="240" w:lineRule="auto"/>
        <w:jc w:val="center"/>
        <w:rPr>
          <w:rFonts w:ascii="Times New Roman" w:eastAsia="Times New Roman" w:hAnsi="Times New Roman" w:cs="Times New Roman"/>
          <w:b/>
          <w:sz w:val="28"/>
          <w:szCs w:val="28"/>
          <w:lang w:val="uk-UA" w:eastAsia="ru-RU"/>
        </w:rPr>
      </w:pPr>
    </w:p>
    <w:p w14:paraId="5F6C1925" w14:textId="58FF1645" w:rsidR="00A80F4E" w:rsidRDefault="00A80F4E" w:rsidP="00A80F4E">
      <w:pPr>
        <w:spacing w:after="0" w:line="240" w:lineRule="auto"/>
        <w:jc w:val="center"/>
        <w:rPr>
          <w:rFonts w:ascii="Times New Roman" w:eastAsia="Times New Roman" w:hAnsi="Times New Roman" w:cs="Times New Roman"/>
          <w:b/>
          <w:sz w:val="28"/>
          <w:szCs w:val="28"/>
          <w:lang w:val="uk-UA" w:eastAsia="ru-RU"/>
        </w:rPr>
      </w:pPr>
      <w:r w:rsidRPr="00A80F4E">
        <w:rPr>
          <w:rFonts w:ascii="Times New Roman" w:eastAsia="Times New Roman" w:hAnsi="Times New Roman" w:cs="Times New Roman"/>
          <w:b/>
          <w:sz w:val="28"/>
          <w:szCs w:val="28"/>
          <w:lang w:val="uk-UA" w:eastAsia="ru-RU"/>
        </w:rPr>
        <w:t xml:space="preserve">Службова записка </w:t>
      </w:r>
    </w:p>
    <w:p w14:paraId="4D063E0A" w14:textId="77777777" w:rsidR="007E1D54" w:rsidRPr="00A80F4E" w:rsidRDefault="007E1D54" w:rsidP="00A80F4E">
      <w:pPr>
        <w:spacing w:after="0" w:line="240" w:lineRule="auto"/>
        <w:jc w:val="center"/>
        <w:rPr>
          <w:rFonts w:ascii="Times New Roman" w:eastAsia="Times New Roman" w:hAnsi="Times New Roman" w:cs="Times New Roman"/>
          <w:b/>
          <w:sz w:val="28"/>
          <w:szCs w:val="28"/>
          <w:lang w:val="uk-UA" w:eastAsia="ru-RU"/>
        </w:rPr>
      </w:pPr>
    </w:p>
    <w:p w14:paraId="510D921B" w14:textId="77777777" w:rsidR="00A80F4E" w:rsidRPr="00A80F4E" w:rsidRDefault="00A80F4E" w:rsidP="00A80F4E">
      <w:pPr>
        <w:spacing w:after="0" w:line="240" w:lineRule="auto"/>
        <w:jc w:val="center"/>
        <w:rPr>
          <w:rFonts w:ascii="Times New Roman" w:eastAsia="Times New Roman" w:hAnsi="Times New Roman" w:cs="Times New Roman"/>
          <w:sz w:val="28"/>
          <w:szCs w:val="28"/>
          <w:lang w:val="uk-UA" w:eastAsia="ru-RU"/>
        </w:rPr>
      </w:pPr>
      <w:r w:rsidRPr="00A80F4E">
        <w:rPr>
          <w:rFonts w:ascii="Times New Roman" w:eastAsia="Times New Roman" w:hAnsi="Times New Roman" w:cs="Times New Roman"/>
          <w:sz w:val="28"/>
          <w:szCs w:val="28"/>
          <w:lang w:val="uk-UA" w:eastAsia="ru-RU"/>
        </w:rPr>
        <w:t>Шановний Анатолію Васильовичу!</w:t>
      </w:r>
    </w:p>
    <w:p w14:paraId="10AB04B5" w14:textId="77777777" w:rsidR="00A80F4E" w:rsidRPr="00A80F4E" w:rsidRDefault="00A80F4E" w:rsidP="00A80F4E">
      <w:pPr>
        <w:spacing w:after="0" w:line="240" w:lineRule="auto"/>
        <w:jc w:val="center"/>
        <w:rPr>
          <w:rFonts w:ascii="Times New Roman" w:eastAsia="Times New Roman" w:hAnsi="Times New Roman" w:cs="Times New Roman"/>
          <w:sz w:val="28"/>
          <w:szCs w:val="28"/>
          <w:lang w:val="uk-UA" w:eastAsia="ru-RU"/>
        </w:rPr>
      </w:pPr>
    </w:p>
    <w:p w14:paraId="3BC3EE95" w14:textId="77777777" w:rsidR="004E0FF2" w:rsidRPr="004E0FF2" w:rsidRDefault="00A80F4E" w:rsidP="004E0F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A80F4E">
        <w:rPr>
          <w:rFonts w:ascii="Times New Roman" w:eastAsia="Times New Roman" w:hAnsi="Times New Roman" w:cs="Times New Roman"/>
          <w:color w:val="000000"/>
          <w:sz w:val="28"/>
          <w:szCs w:val="28"/>
          <w:lang w:val="uk-UA" w:eastAsia="ru-RU"/>
        </w:rPr>
        <w:tab/>
      </w:r>
      <w:r w:rsidR="004E0FF2" w:rsidRPr="004E0FF2">
        <w:rPr>
          <w:rFonts w:ascii="Times New Roman" w:eastAsia="Times New Roman" w:hAnsi="Times New Roman" w:cs="Times New Roman"/>
          <w:color w:val="000000"/>
          <w:sz w:val="28"/>
          <w:szCs w:val="28"/>
          <w:lang w:val="uk-UA" w:eastAsia="ru-RU"/>
        </w:rPr>
        <w:t>Рішенням Черкаської міської ради від 15.08.2023 № 45-6 прийнято Програму охорони культурної спадщини міста Черкаси на 2023-2027 роки (далі - Програма).</w:t>
      </w:r>
    </w:p>
    <w:p w14:paraId="66A4A504" w14:textId="61B821D2" w:rsidR="004E0FF2" w:rsidRPr="004E0FF2" w:rsidRDefault="004E0FF2" w:rsidP="004E0F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4E0FF2">
        <w:rPr>
          <w:rFonts w:ascii="Times New Roman" w:eastAsia="Times New Roman" w:hAnsi="Times New Roman" w:cs="Times New Roman"/>
          <w:color w:val="000000"/>
          <w:sz w:val="28"/>
          <w:szCs w:val="28"/>
          <w:lang w:val="uk-UA" w:eastAsia="ru-RU"/>
        </w:rPr>
        <w:tab/>
        <w:t xml:space="preserve">Заходами Програми у 2023 році передбачались кошти на виготовлення облікової документації на об’єкти культурної спадщини національного </w:t>
      </w:r>
      <w:r>
        <w:rPr>
          <w:rFonts w:ascii="Times New Roman" w:eastAsia="Times New Roman" w:hAnsi="Times New Roman" w:cs="Times New Roman"/>
          <w:color w:val="000000"/>
          <w:sz w:val="28"/>
          <w:szCs w:val="28"/>
          <w:lang w:val="uk-UA" w:eastAsia="ru-RU"/>
        </w:rPr>
        <w:br/>
      </w:r>
      <w:r w:rsidRPr="004E0FF2">
        <w:rPr>
          <w:rFonts w:ascii="Times New Roman" w:eastAsia="Times New Roman" w:hAnsi="Times New Roman" w:cs="Times New Roman"/>
          <w:color w:val="000000"/>
          <w:sz w:val="28"/>
          <w:szCs w:val="28"/>
          <w:lang w:val="uk-UA" w:eastAsia="ru-RU"/>
        </w:rPr>
        <w:t>і місцевого значення та щойно виявлені об’єкти культурної спадщини передбачались кошти в сумі 3 000,0 тис. грн</w:t>
      </w:r>
      <w:r w:rsidR="002E4F3B">
        <w:rPr>
          <w:rFonts w:ascii="Times New Roman" w:eastAsia="Times New Roman" w:hAnsi="Times New Roman" w:cs="Times New Roman"/>
          <w:color w:val="000000"/>
          <w:sz w:val="28"/>
          <w:szCs w:val="28"/>
          <w:lang w:val="uk-UA" w:eastAsia="ru-RU"/>
        </w:rPr>
        <w:t>. П</w:t>
      </w:r>
      <w:r w:rsidRPr="004E0FF2">
        <w:rPr>
          <w:rFonts w:ascii="Times New Roman" w:eastAsia="Times New Roman" w:hAnsi="Times New Roman" w:cs="Times New Roman"/>
          <w:color w:val="000000"/>
          <w:sz w:val="28"/>
          <w:szCs w:val="28"/>
          <w:lang w:val="uk-UA" w:eastAsia="ru-RU"/>
        </w:rPr>
        <w:t xml:space="preserve">роте, у зв’язку із </w:t>
      </w:r>
      <w:r w:rsidR="002E4F3B">
        <w:rPr>
          <w:rFonts w:ascii="Times New Roman" w:eastAsia="Times New Roman" w:hAnsi="Times New Roman" w:cs="Times New Roman"/>
          <w:color w:val="000000"/>
          <w:sz w:val="28"/>
          <w:szCs w:val="28"/>
          <w:lang w:val="uk-UA" w:eastAsia="ru-RU"/>
        </w:rPr>
        <w:t xml:space="preserve">перерозподілом бюджету, </w:t>
      </w:r>
      <w:r w:rsidRPr="004E0FF2">
        <w:rPr>
          <w:rFonts w:ascii="Times New Roman" w:eastAsia="Times New Roman" w:hAnsi="Times New Roman" w:cs="Times New Roman"/>
          <w:color w:val="000000"/>
          <w:sz w:val="28"/>
          <w:szCs w:val="28"/>
          <w:lang w:val="uk-UA" w:eastAsia="ru-RU"/>
        </w:rPr>
        <w:t xml:space="preserve">стислими термінами реалізації та військовим станом у 2023 році </w:t>
      </w:r>
      <w:r w:rsidR="002E4F3B">
        <w:rPr>
          <w:rFonts w:ascii="Times New Roman" w:eastAsia="Times New Roman" w:hAnsi="Times New Roman" w:cs="Times New Roman"/>
          <w:color w:val="000000"/>
          <w:sz w:val="28"/>
          <w:szCs w:val="28"/>
          <w:lang w:val="uk-UA" w:eastAsia="ru-RU"/>
        </w:rPr>
        <w:t>кошти</w:t>
      </w:r>
      <w:r w:rsidRPr="004E0FF2">
        <w:rPr>
          <w:rFonts w:ascii="Times New Roman" w:eastAsia="Times New Roman" w:hAnsi="Times New Roman" w:cs="Times New Roman"/>
          <w:color w:val="000000"/>
          <w:sz w:val="28"/>
          <w:szCs w:val="28"/>
          <w:lang w:val="uk-UA" w:eastAsia="ru-RU"/>
        </w:rPr>
        <w:t xml:space="preserve"> не бул</w:t>
      </w:r>
      <w:r w:rsidR="002E4F3B">
        <w:rPr>
          <w:rFonts w:ascii="Times New Roman" w:eastAsia="Times New Roman" w:hAnsi="Times New Roman" w:cs="Times New Roman"/>
          <w:color w:val="000000"/>
          <w:sz w:val="28"/>
          <w:szCs w:val="28"/>
          <w:lang w:val="uk-UA" w:eastAsia="ru-RU"/>
        </w:rPr>
        <w:t>и</w:t>
      </w:r>
      <w:r w:rsidRPr="004E0FF2">
        <w:rPr>
          <w:rFonts w:ascii="Times New Roman" w:eastAsia="Times New Roman" w:hAnsi="Times New Roman" w:cs="Times New Roman"/>
          <w:color w:val="000000"/>
          <w:sz w:val="28"/>
          <w:szCs w:val="28"/>
          <w:lang w:val="uk-UA" w:eastAsia="ru-RU"/>
        </w:rPr>
        <w:t xml:space="preserve"> </w:t>
      </w:r>
      <w:r w:rsidR="002E4F3B">
        <w:rPr>
          <w:rFonts w:ascii="Times New Roman" w:eastAsia="Times New Roman" w:hAnsi="Times New Roman" w:cs="Times New Roman"/>
          <w:color w:val="000000"/>
          <w:sz w:val="28"/>
          <w:szCs w:val="28"/>
          <w:lang w:val="uk-UA" w:eastAsia="ru-RU"/>
        </w:rPr>
        <w:t>використані, що зумовило необхідність внесення змін до строків реалізації заходів Програми та перенесення планованих обсягів фінансування Програми на наступні роки</w:t>
      </w:r>
      <w:r w:rsidRPr="004E0FF2">
        <w:rPr>
          <w:rFonts w:ascii="Times New Roman" w:eastAsia="Times New Roman" w:hAnsi="Times New Roman" w:cs="Times New Roman"/>
          <w:color w:val="000000"/>
          <w:sz w:val="28"/>
          <w:szCs w:val="28"/>
          <w:lang w:val="uk-UA" w:eastAsia="ru-RU"/>
        </w:rPr>
        <w:t>.</w:t>
      </w:r>
    </w:p>
    <w:p w14:paraId="555B70F4" w14:textId="71A862BD" w:rsidR="004E0FF2" w:rsidRDefault="004E0FF2" w:rsidP="004E0F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4E0FF2">
        <w:rPr>
          <w:rFonts w:ascii="Times New Roman" w:eastAsia="Times New Roman" w:hAnsi="Times New Roman" w:cs="Times New Roman"/>
          <w:color w:val="000000"/>
          <w:sz w:val="28"/>
          <w:szCs w:val="28"/>
          <w:lang w:val="uk-UA" w:eastAsia="ru-RU"/>
        </w:rPr>
        <w:tab/>
      </w:r>
      <w:r w:rsidR="00DE56AF">
        <w:rPr>
          <w:rFonts w:ascii="Times New Roman" w:eastAsia="Times New Roman" w:hAnsi="Times New Roman" w:cs="Times New Roman"/>
          <w:color w:val="000000"/>
          <w:sz w:val="28"/>
          <w:szCs w:val="28"/>
          <w:lang w:val="uk-UA" w:eastAsia="ru-RU"/>
        </w:rPr>
        <w:t>В</w:t>
      </w:r>
      <w:r w:rsidR="00DE56AF" w:rsidRPr="004E0FF2">
        <w:rPr>
          <w:rFonts w:ascii="Times New Roman" w:eastAsia="Times New Roman" w:hAnsi="Times New Roman" w:cs="Times New Roman"/>
          <w:color w:val="000000"/>
          <w:sz w:val="28"/>
          <w:szCs w:val="28"/>
          <w:lang w:val="uk-UA" w:eastAsia="ru-RU"/>
        </w:rPr>
        <w:t>раховуючи вищезазначене</w:t>
      </w:r>
      <w:r w:rsidR="00DE56AF">
        <w:rPr>
          <w:rFonts w:ascii="Times New Roman" w:eastAsia="Times New Roman" w:hAnsi="Times New Roman" w:cs="Times New Roman"/>
          <w:color w:val="000000"/>
          <w:sz w:val="28"/>
          <w:szCs w:val="28"/>
          <w:lang w:val="uk-UA" w:eastAsia="ru-RU"/>
        </w:rPr>
        <w:t>,</w:t>
      </w:r>
      <w:r w:rsidR="00DE56AF" w:rsidRPr="004E0FF2">
        <w:rPr>
          <w:rFonts w:ascii="Times New Roman" w:eastAsia="Times New Roman" w:hAnsi="Times New Roman" w:cs="Times New Roman"/>
          <w:color w:val="000000"/>
          <w:sz w:val="28"/>
          <w:szCs w:val="28"/>
          <w:lang w:val="uk-UA" w:eastAsia="ru-RU"/>
        </w:rPr>
        <w:t xml:space="preserve"> </w:t>
      </w:r>
      <w:r w:rsidR="00DE56AF">
        <w:rPr>
          <w:rFonts w:ascii="Times New Roman" w:eastAsia="Times New Roman" w:hAnsi="Times New Roman" w:cs="Times New Roman"/>
          <w:color w:val="000000"/>
          <w:sz w:val="28"/>
          <w:szCs w:val="28"/>
          <w:lang w:val="uk-UA" w:eastAsia="ru-RU"/>
        </w:rPr>
        <w:t>з</w:t>
      </w:r>
      <w:r w:rsidR="00DE56AF" w:rsidRPr="004E0FF2">
        <w:rPr>
          <w:rFonts w:ascii="Times New Roman" w:eastAsia="Times New Roman" w:hAnsi="Times New Roman" w:cs="Times New Roman"/>
          <w:color w:val="000000"/>
          <w:sz w:val="28"/>
          <w:szCs w:val="28"/>
          <w:lang w:val="uk-UA" w:eastAsia="ru-RU"/>
        </w:rPr>
        <w:t xml:space="preserve"> метою належного виконання заходів Програми</w:t>
      </w:r>
      <w:r w:rsidRPr="004E0FF2">
        <w:rPr>
          <w:rFonts w:ascii="Times New Roman" w:eastAsia="Times New Roman" w:hAnsi="Times New Roman" w:cs="Times New Roman"/>
          <w:color w:val="000000"/>
          <w:sz w:val="28"/>
          <w:szCs w:val="28"/>
          <w:lang w:val="uk-UA" w:eastAsia="ru-RU"/>
        </w:rPr>
        <w:t xml:space="preserve"> та важливість їх реалізації, прошу Вас розглянути запропоновані зміни та погодити винесення на розгляд виконавчого комітету та у подальшому на розгляд чергової сесії міської ради (та включення до порядку денного) </w:t>
      </w:r>
      <w:proofErr w:type="spellStart"/>
      <w:r w:rsidRPr="004E0FF2">
        <w:rPr>
          <w:rFonts w:ascii="Times New Roman" w:eastAsia="Times New Roman" w:hAnsi="Times New Roman" w:cs="Times New Roman"/>
          <w:color w:val="000000"/>
          <w:sz w:val="28"/>
          <w:szCs w:val="28"/>
          <w:lang w:val="uk-UA" w:eastAsia="ru-RU"/>
        </w:rPr>
        <w:t>проєкт</w:t>
      </w:r>
      <w:proofErr w:type="spellEnd"/>
      <w:r w:rsidRPr="004E0FF2">
        <w:rPr>
          <w:rFonts w:ascii="Times New Roman" w:eastAsia="Times New Roman" w:hAnsi="Times New Roman" w:cs="Times New Roman"/>
          <w:color w:val="000000"/>
          <w:sz w:val="28"/>
          <w:szCs w:val="28"/>
          <w:lang w:val="uk-UA" w:eastAsia="ru-RU"/>
        </w:rPr>
        <w:t xml:space="preserve"> рішення «Про внесення змін до рішення Черкаської міської ради </w:t>
      </w:r>
      <w:r w:rsidR="00DE56AF">
        <w:rPr>
          <w:rFonts w:ascii="Times New Roman" w:eastAsia="Times New Roman" w:hAnsi="Times New Roman" w:cs="Times New Roman"/>
          <w:color w:val="000000"/>
          <w:sz w:val="28"/>
          <w:szCs w:val="28"/>
          <w:lang w:val="uk-UA" w:eastAsia="ru-RU"/>
        </w:rPr>
        <w:br/>
      </w:r>
      <w:r w:rsidRPr="004E0FF2">
        <w:rPr>
          <w:rFonts w:ascii="Times New Roman" w:eastAsia="Times New Roman" w:hAnsi="Times New Roman" w:cs="Times New Roman"/>
          <w:color w:val="000000"/>
          <w:sz w:val="28"/>
          <w:szCs w:val="28"/>
          <w:lang w:val="uk-UA" w:eastAsia="ru-RU"/>
        </w:rPr>
        <w:t>від 15.08.2023 № 45-6 «Про затвердження Програми охорони культурної спадщини міста Черкаси на 2023-2027 роки».</w:t>
      </w:r>
    </w:p>
    <w:p w14:paraId="09C005E8" w14:textId="1F0B3731" w:rsidR="003F0C30" w:rsidRPr="004E0FF2" w:rsidRDefault="003F0C30" w:rsidP="004E0F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3F0C30">
        <w:rPr>
          <w:rFonts w:ascii="Times New Roman" w:eastAsia="Times New Roman" w:hAnsi="Times New Roman" w:cs="Times New Roman"/>
          <w:color w:val="000000"/>
          <w:sz w:val="28"/>
          <w:szCs w:val="28"/>
          <w:lang w:val="uk-UA" w:eastAsia="ru-RU"/>
        </w:rPr>
        <w:t xml:space="preserve">Прийняття </w:t>
      </w:r>
      <w:proofErr w:type="spellStart"/>
      <w:r w:rsidRPr="003F0C30">
        <w:rPr>
          <w:rFonts w:ascii="Times New Roman" w:eastAsia="Times New Roman" w:hAnsi="Times New Roman" w:cs="Times New Roman"/>
          <w:color w:val="000000"/>
          <w:sz w:val="28"/>
          <w:szCs w:val="28"/>
          <w:lang w:val="uk-UA" w:eastAsia="ru-RU"/>
        </w:rPr>
        <w:t>проєкту</w:t>
      </w:r>
      <w:proofErr w:type="spellEnd"/>
      <w:r w:rsidRPr="003F0C30">
        <w:rPr>
          <w:rFonts w:ascii="Times New Roman" w:eastAsia="Times New Roman" w:hAnsi="Times New Roman" w:cs="Times New Roman"/>
          <w:color w:val="000000"/>
          <w:sz w:val="28"/>
          <w:szCs w:val="28"/>
          <w:lang w:val="uk-UA" w:eastAsia="ru-RU"/>
        </w:rPr>
        <w:t xml:space="preserve"> рішення дасть змогу належним чином реалізувати завдання Програми, виготовити облікову документацію на пам’ятки та щойно виявлені об’єкти культурної спадщини.</w:t>
      </w:r>
    </w:p>
    <w:p w14:paraId="30092D10" w14:textId="77777777" w:rsidR="004E0FF2" w:rsidRPr="004E0FF2" w:rsidRDefault="004E0FF2" w:rsidP="004E0F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4E0FF2">
        <w:rPr>
          <w:rFonts w:ascii="Times New Roman" w:eastAsia="Times New Roman" w:hAnsi="Times New Roman" w:cs="Times New Roman"/>
          <w:color w:val="000000"/>
          <w:sz w:val="28"/>
          <w:szCs w:val="28"/>
          <w:lang w:val="uk-UA" w:eastAsia="ru-RU"/>
        </w:rPr>
        <w:tab/>
      </w:r>
      <w:proofErr w:type="spellStart"/>
      <w:r w:rsidRPr="004E0FF2">
        <w:rPr>
          <w:rFonts w:ascii="Times New Roman" w:eastAsia="Times New Roman" w:hAnsi="Times New Roman" w:cs="Times New Roman"/>
          <w:color w:val="000000"/>
          <w:sz w:val="28"/>
          <w:szCs w:val="28"/>
          <w:lang w:val="uk-UA" w:eastAsia="ru-RU"/>
        </w:rPr>
        <w:t>Проєкти</w:t>
      </w:r>
      <w:proofErr w:type="spellEnd"/>
      <w:r w:rsidRPr="004E0FF2">
        <w:rPr>
          <w:rFonts w:ascii="Times New Roman" w:eastAsia="Times New Roman" w:hAnsi="Times New Roman" w:cs="Times New Roman"/>
          <w:color w:val="000000"/>
          <w:sz w:val="28"/>
          <w:szCs w:val="28"/>
          <w:lang w:val="uk-UA" w:eastAsia="ru-RU"/>
        </w:rPr>
        <w:t xml:space="preserve"> рішень виконавчого комітету Черкаської міської ради та Черкаської міської ради додаються.</w:t>
      </w:r>
    </w:p>
    <w:p w14:paraId="1D9EEA7F" w14:textId="6B129248" w:rsidR="00D74CA1" w:rsidRPr="00D74CA1" w:rsidRDefault="00D74CA1" w:rsidP="004E0F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val="uk-UA" w:eastAsia="ru-RU"/>
        </w:rPr>
      </w:pPr>
    </w:p>
    <w:p w14:paraId="16FB45C1" w14:textId="77777777" w:rsidR="00D74CA1" w:rsidRPr="00D74CA1" w:rsidRDefault="00D74CA1" w:rsidP="00D74CA1">
      <w:pPr>
        <w:tabs>
          <w:tab w:val="left" w:pos="567"/>
        </w:tabs>
        <w:spacing w:after="0" w:line="240" w:lineRule="auto"/>
        <w:jc w:val="both"/>
        <w:rPr>
          <w:rFonts w:ascii="Times New Roman" w:eastAsia="Times New Roman" w:hAnsi="Times New Roman" w:cs="Times New Roman"/>
          <w:sz w:val="28"/>
          <w:szCs w:val="28"/>
          <w:lang w:val="uk-UA" w:eastAsia="ru-RU"/>
        </w:rPr>
      </w:pPr>
    </w:p>
    <w:tbl>
      <w:tblPr>
        <w:tblW w:w="0" w:type="auto"/>
        <w:tblLook w:val="04A0" w:firstRow="1" w:lastRow="0" w:firstColumn="1" w:lastColumn="0" w:noHBand="0" w:noVBand="1"/>
      </w:tblPr>
      <w:tblGrid>
        <w:gridCol w:w="4785"/>
        <w:gridCol w:w="4786"/>
      </w:tblGrid>
      <w:tr w:rsidR="00D74CA1" w:rsidRPr="00D74CA1" w14:paraId="100CE75F" w14:textId="77777777" w:rsidTr="007C0D1B">
        <w:tc>
          <w:tcPr>
            <w:tcW w:w="4785" w:type="dxa"/>
            <w:shd w:val="clear" w:color="auto" w:fill="auto"/>
          </w:tcPr>
          <w:p w14:paraId="40AFC9FD" w14:textId="59989593" w:rsidR="00D74CA1" w:rsidRPr="00D74CA1" w:rsidRDefault="00D74CA1" w:rsidP="007C0D1B">
            <w:pPr>
              <w:spacing w:after="0" w:line="240" w:lineRule="auto"/>
              <w:rPr>
                <w:rFonts w:ascii="Times New Roman" w:eastAsia="Times New Roman" w:hAnsi="Times New Roman" w:cs="Times New Roman"/>
                <w:b/>
                <w:sz w:val="28"/>
                <w:szCs w:val="24"/>
                <w:lang w:val="uk-UA" w:eastAsia="ru-RU"/>
              </w:rPr>
            </w:pPr>
            <w:r w:rsidRPr="00D74CA1">
              <w:rPr>
                <w:rFonts w:ascii="Times New Roman" w:eastAsia="Calibri" w:hAnsi="Times New Roman" w:cs="Times New Roman"/>
                <w:sz w:val="28"/>
                <w:szCs w:val="28"/>
                <w:lang w:val="uk-UA"/>
              </w:rPr>
              <w:t xml:space="preserve">Директор департаменту </w:t>
            </w:r>
          </w:p>
        </w:tc>
        <w:tc>
          <w:tcPr>
            <w:tcW w:w="4786" w:type="dxa"/>
            <w:shd w:val="clear" w:color="auto" w:fill="auto"/>
            <w:vAlign w:val="bottom"/>
          </w:tcPr>
          <w:p w14:paraId="32E4D6B0" w14:textId="77777777" w:rsidR="00D74CA1" w:rsidRPr="00D74CA1" w:rsidRDefault="00D74CA1" w:rsidP="007C0D1B">
            <w:pPr>
              <w:spacing w:after="0" w:line="240" w:lineRule="auto"/>
              <w:jc w:val="right"/>
              <w:rPr>
                <w:rFonts w:ascii="Times New Roman" w:eastAsia="Times New Roman" w:hAnsi="Times New Roman" w:cs="Times New Roman"/>
                <w:b/>
                <w:sz w:val="28"/>
                <w:szCs w:val="24"/>
                <w:lang w:val="uk-UA" w:eastAsia="ru-RU"/>
              </w:rPr>
            </w:pPr>
            <w:r w:rsidRPr="00D74CA1">
              <w:rPr>
                <w:rFonts w:ascii="Times New Roman" w:eastAsia="Calibri" w:hAnsi="Times New Roman" w:cs="Times New Roman"/>
                <w:sz w:val="28"/>
                <w:szCs w:val="28"/>
                <w:lang w:val="uk-UA"/>
              </w:rPr>
              <w:t>Артур САВІН</w:t>
            </w:r>
          </w:p>
        </w:tc>
      </w:tr>
    </w:tbl>
    <w:p w14:paraId="29A3070B" w14:textId="77777777" w:rsidR="003012C6" w:rsidRDefault="003012C6" w:rsidP="00D74CA1">
      <w:pPr>
        <w:tabs>
          <w:tab w:val="left" w:pos="567"/>
        </w:tabs>
        <w:spacing w:after="0" w:line="240" w:lineRule="auto"/>
        <w:jc w:val="both"/>
        <w:rPr>
          <w:rFonts w:ascii="Times New Roman" w:eastAsia="Times New Roman" w:hAnsi="Times New Roman" w:cs="Times New Roman"/>
          <w:sz w:val="28"/>
          <w:szCs w:val="28"/>
          <w:lang w:val="uk-UA" w:eastAsia="ru-RU"/>
        </w:rPr>
      </w:pPr>
    </w:p>
    <w:p w14:paraId="6AF836F1" w14:textId="77777777" w:rsidR="007E1D54" w:rsidRPr="00D74CA1" w:rsidRDefault="007E1D54" w:rsidP="00D74CA1">
      <w:pPr>
        <w:tabs>
          <w:tab w:val="left" w:pos="567"/>
        </w:tabs>
        <w:spacing w:after="0" w:line="240" w:lineRule="auto"/>
        <w:jc w:val="both"/>
        <w:rPr>
          <w:rFonts w:ascii="Times New Roman" w:eastAsia="Times New Roman" w:hAnsi="Times New Roman" w:cs="Times New Roman"/>
          <w:sz w:val="28"/>
          <w:szCs w:val="28"/>
          <w:lang w:val="uk-UA" w:eastAsia="ru-RU"/>
        </w:rPr>
      </w:pPr>
    </w:p>
    <w:p w14:paraId="47C65DF8" w14:textId="77777777" w:rsidR="00D74CA1" w:rsidRDefault="00D74CA1" w:rsidP="00D74CA1">
      <w:pPr>
        <w:tabs>
          <w:tab w:val="left" w:pos="567"/>
        </w:tabs>
        <w:spacing w:after="0" w:line="240" w:lineRule="auto"/>
        <w:jc w:val="both"/>
        <w:rPr>
          <w:rFonts w:ascii="Times New Roman" w:eastAsia="Times New Roman" w:hAnsi="Times New Roman" w:cs="Times New Roman"/>
          <w:sz w:val="20"/>
          <w:szCs w:val="20"/>
          <w:lang w:val="uk-UA" w:eastAsia="ru-RU"/>
        </w:rPr>
      </w:pPr>
      <w:r w:rsidRPr="00D74CA1">
        <w:rPr>
          <w:rFonts w:ascii="Times New Roman" w:eastAsia="Times New Roman" w:hAnsi="Times New Roman" w:cs="Times New Roman"/>
          <w:sz w:val="20"/>
          <w:szCs w:val="20"/>
          <w:lang w:val="uk-UA" w:eastAsia="ru-RU"/>
        </w:rPr>
        <w:t xml:space="preserve">Наталія Осипенко </w:t>
      </w:r>
    </w:p>
    <w:p w14:paraId="200FCD62" w14:textId="669C3A57" w:rsidR="00D74CA1" w:rsidRPr="00D74CA1" w:rsidRDefault="003F0C30" w:rsidP="00D74CA1">
      <w:pPr>
        <w:tabs>
          <w:tab w:val="left" w:pos="567"/>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095 880 39 29</w:t>
      </w:r>
    </w:p>
    <w:sectPr w:rsidR="00D74CA1" w:rsidRPr="00D74CA1" w:rsidSect="004E49F6">
      <w:headerReference w:type="default" r:id="rId14"/>
      <w:pgSz w:w="11906" w:h="16838"/>
      <w:pgMar w:top="28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62EDD" w14:textId="77777777" w:rsidR="000B6281" w:rsidRDefault="000B6281">
      <w:pPr>
        <w:spacing w:after="0" w:line="240" w:lineRule="auto"/>
      </w:pPr>
      <w:r>
        <w:separator/>
      </w:r>
    </w:p>
  </w:endnote>
  <w:endnote w:type="continuationSeparator" w:id="0">
    <w:p w14:paraId="1336C090" w14:textId="77777777" w:rsidR="000B6281" w:rsidRDefault="000B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012EA" w14:textId="77777777" w:rsidR="000B6281" w:rsidRDefault="000B6281">
      <w:pPr>
        <w:spacing w:after="0" w:line="240" w:lineRule="auto"/>
      </w:pPr>
      <w:r>
        <w:separator/>
      </w:r>
    </w:p>
  </w:footnote>
  <w:footnote w:type="continuationSeparator" w:id="0">
    <w:p w14:paraId="64680B84" w14:textId="77777777" w:rsidR="000B6281" w:rsidRDefault="000B6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D2ED5" w14:textId="77777777" w:rsidR="00E2717D" w:rsidRDefault="000B6281">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D1D"/>
    <w:multiLevelType w:val="hybridMultilevel"/>
    <w:tmpl w:val="57640B30"/>
    <w:lvl w:ilvl="0" w:tplc="4A5ACDA2">
      <w:start w:val="202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A4FE9"/>
    <w:multiLevelType w:val="hybridMultilevel"/>
    <w:tmpl w:val="21F287A4"/>
    <w:lvl w:ilvl="0" w:tplc="49D85152">
      <w:start w:val="202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6FA6"/>
    <w:multiLevelType w:val="hybridMultilevel"/>
    <w:tmpl w:val="7940087E"/>
    <w:lvl w:ilvl="0" w:tplc="D200C628">
      <w:start w:val="202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42B43"/>
    <w:multiLevelType w:val="multilevel"/>
    <w:tmpl w:val="4EEC2DA0"/>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AEE0FDD"/>
    <w:multiLevelType w:val="hybridMultilevel"/>
    <w:tmpl w:val="412A6C84"/>
    <w:lvl w:ilvl="0" w:tplc="3F60B1B6">
      <w:start w:val="202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A08E6"/>
    <w:multiLevelType w:val="hybridMultilevel"/>
    <w:tmpl w:val="9C60BD6E"/>
    <w:lvl w:ilvl="0" w:tplc="E6A86142">
      <w:start w:val="1"/>
      <w:numFmt w:val="decimal"/>
      <w:lvlText w:val="%1."/>
      <w:lvlJc w:val="left"/>
      <w:pPr>
        <w:tabs>
          <w:tab w:val="num" w:pos="720"/>
        </w:tabs>
        <w:ind w:left="720"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2344B4"/>
    <w:multiLevelType w:val="hybridMultilevel"/>
    <w:tmpl w:val="227AF6AE"/>
    <w:lvl w:ilvl="0" w:tplc="2DBABF94">
      <w:start w:val="202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A41F07"/>
    <w:multiLevelType w:val="hybridMultilevel"/>
    <w:tmpl w:val="928C9706"/>
    <w:lvl w:ilvl="0" w:tplc="566E4E70">
      <w:start w:val="202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C929AF"/>
    <w:multiLevelType w:val="hybridMultilevel"/>
    <w:tmpl w:val="1EB80432"/>
    <w:lvl w:ilvl="0" w:tplc="D27ED3B4">
      <w:start w:val="202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597B8E"/>
    <w:multiLevelType w:val="hybridMultilevel"/>
    <w:tmpl w:val="A824EE90"/>
    <w:lvl w:ilvl="0" w:tplc="C5D04880">
      <w:start w:val="202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B3DDC"/>
    <w:multiLevelType w:val="multilevel"/>
    <w:tmpl w:val="C21C33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71E5327"/>
    <w:multiLevelType w:val="hybridMultilevel"/>
    <w:tmpl w:val="AB7A053C"/>
    <w:lvl w:ilvl="0" w:tplc="5E8C7590">
      <w:start w:val="202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039E7"/>
    <w:multiLevelType w:val="hybridMultilevel"/>
    <w:tmpl w:val="B23AD300"/>
    <w:lvl w:ilvl="0" w:tplc="F84E8DD6">
      <w:start w:val="202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B7D38"/>
    <w:multiLevelType w:val="hybridMultilevel"/>
    <w:tmpl w:val="D2187886"/>
    <w:lvl w:ilvl="0" w:tplc="367CC24E">
      <w:start w:val="202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CD23C3"/>
    <w:multiLevelType w:val="hybridMultilevel"/>
    <w:tmpl w:val="8D8A4A8A"/>
    <w:lvl w:ilvl="0" w:tplc="E6A86142">
      <w:start w:val="1"/>
      <w:numFmt w:val="decimal"/>
      <w:lvlText w:val="%1."/>
      <w:lvlJc w:val="left"/>
      <w:pPr>
        <w:tabs>
          <w:tab w:val="num" w:pos="720"/>
        </w:tabs>
        <w:ind w:left="720"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056339"/>
    <w:multiLevelType w:val="hybridMultilevel"/>
    <w:tmpl w:val="F8DEFE66"/>
    <w:lvl w:ilvl="0" w:tplc="CD76A9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B651A"/>
    <w:multiLevelType w:val="multilevel"/>
    <w:tmpl w:val="14880B94"/>
    <w:lvl w:ilvl="0">
      <w:start w:val="2"/>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33631C9"/>
    <w:multiLevelType w:val="hybridMultilevel"/>
    <w:tmpl w:val="AF5A89DA"/>
    <w:lvl w:ilvl="0" w:tplc="4B00C388">
      <w:start w:val="202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336930"/>
    <w:multiLevelType w:val="hybridMultilevel"/>
    <w:tmpl w:val="081A37FA"/>
    <w:lvl w:ilvl="0" w:tplc="C7186C8E">
      <w:start w:val="202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0A34C3"/>
    <w:multiLevelType w:val="hybridMultilevel"/>
    <w:tmpl w:val="4A04EDEA"/>
    <w:lvl w:ilvl="0" w:tplc="114E5444">
      <w:start w:val="202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287342"/>
    <w:multiLevelType w:val="hybridMultilevel"/>
    <w:tmpl w:val="A7A2749A"/>
    <w:lvl w:ilvl="0" w:tplc="25F44998">
      <w:start w:val="202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9015B"/>
    <w:multiLevelType w:val="hybridMultilevel"/>
    <w:tmpl w:val="C3FACF5C"/>
    <w:lvl w:ilvl="0" w:tplc="543CE676">
      <w:start w:val="202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802B58"/>
    <w:multiLevelType w:val="hybridMultilevel"/>
    <w:tmpl w:val="40C66D3A"/>
    <w:lvl w:ilvl="0" w:tplc="F22E59AA">
      <w:start w:val="202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83698B"/>
    <w:multiLevelType w:val="hybridMultilevel"/>
    <w:tmpl w:val="30FEF556"/>
    <w:lvl w:ilvl="0" w:tplc="D0F4C064">
      <w:start w:val="202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50721D"/>
    <w:multiLevelType w:val="hybridMultilevel"/>
    <w:tmpl w:val="96A482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FF3338E"/>
    <w:multiLevelType w:val="hybridMultilevel"/>
    <w:tmpl w:val="A00EEB74"/>
    <w:lvl w:ilvl="0" w:tplc="A0F68E6E">
      <w:start w:val="202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828D5"/>
    <w:multiLevelType w:val="hybridMultilevel"/>
    <w:tmpl w:val="D932E18E"/>
    <w:lvl w:ilvl="0" w:tplc="295273B8">
      <w:start w:val="202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423440"/>
    <w:multiLevelType w:val="hybridMultilevel"/>
    <w:tmpl w:val="C80C15FE"/>
    <w:lvl w:ilvl="0" w:tplc="388836F6">
      <w:start w:val="202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1808D3"/>
    <w:multiLevelType w:val="hybridMultilevel"/>
    <w:tmpl w:val="FA2E5652"/>
    <w:lvl w:ilvl="0" w:tplc="4392A5E6">
      <w:start w:val="202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FC1506"/>
    <w:multiLevelType w:val="hybridMultilevel"/>
    <w:tmpl w:val="2A2E6C3A"/>
    <w:lvl w:ilvl="0" w:tplc="6B8C3478">
      <w:numFmt w:val="bullet"/>
      <w:lvlText w:val="-"/>
      <w:lvlJc w:val="left"/>
      <w:pPr>
        <w:ind w:left="1036" w:hanging="360"/>
      </w:pPr>
      <w:rPr>
        <w:rFonts w:ascii="Times New Roman" w:eastAsia="Times New Roman" w:hAnsi="Times New Roman" w:cs="Times New Roman" w:hint="default"/>
        <w:color w:val="000000"/>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30">
    <w:nsid w:val="74D608E9"/>
    <w:multiLevelType w:val="multilevel"/>
    <w:tmpl w:val="19D8B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4D3C27"/>
    <w:multiLevelType w:val="hybridMultilevel"/>
    <w:tmpl w:val="1A408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7C509D7"/>
    <w:multiLevelType w:val="hybridMultilevel"/>
    <w:tmpl w:val="1EDAFBC0"/>
    <w:lvl w:ilvl="0" w:tplc="2390D18A">
      <w:start w:val="202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8B425A"/>
    <w:multiLevelType w:val="hybridMultilevel"/>
    <w:tmpl w:val="4A96CA92"/>
    <w:lvl w:ilvl="0" w:tplc="08C4C6C0">
      <w:start w:val="202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573272"/>
    <w:multiLevelType w:val="hybridMultilevel"/>
    <w:tmpl w:val="D744CD54"/>
    <w:lvl w:ilvl="0" w:tplc="D9C2A1BA">
      <w:start w:val="202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1D4D30"/>
    <w:multiLevelType w:val="hybridMultilevel"/>
    <w:tmpl w:val="7CCC0216"/>
    <w:lvl w:ilvl="0" w:tplc="66369758">
      <w:start w:val="202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9"/>
  </w:num>
  <w:num w:numId="3">
    <w:abstractNumId w:val="5"/>
  </w:num>
  <w:num w:numId="4">
    <w:abstractNumId w:val="3"/>
  </w:num>
  <w:num w:numId="5">
    <w:abstractNumId w:val="30"/>
    <w:lvlOverride w:ilvl="0">
      <w:startOverride w:val="1"/>
    </w:lvlOverride>
  </w:num>
  <w:num w:numId="6">
    <w:abstractNumId w:val="16"/>
  </w:num>
  <w:num w:numId="7">
    <w:abstractNumId w:val="31"/>
  </w:num>
  <w:num w:numId="8">
    <w:abstractNumId w:val="24"/>
  </w:num>
  <w:num w:numId="9">
    <w:abstractNumId w:val="8"/>
  </w:num>
  <w:num w:numId="10">
    <w:abstractNumId w:val="15"/>
  </w:num>
  <w:num w:numId="11">
    <w:abstractNumId w:val="23"/>
  </w:num>
  <w:num w:numId="12">
    <w:abstractNumId w:val="33"/>
  </w:num>
  <w:num w:numId="13">
    <w:abstractNumId w:val="28"/>
  </w:num>
  <w:num w:numId="14">
    <w:abstractNumId w:val="34"/>
  </w:num>
  <w:num w:numId="15">
    <w:abstractNumId w:val="22"/>
  </w:num>
  <w:num w:numId="16">
    <w:abstractNumId w:val="17"/>
  </w:num>
  <w:num w:numId="17">
    <w:abstractNumId w:val="9"/>
  </w:num>
  <w:num w:numId="18">
    <w:abstractNumId w:val="7"/>
  </w:num>
  <w:num w:numId="19">
    <w:abstractNumId w:val="2"/>
  </w:num>
  <w:num w:numId="20">
    <w:abstractNumId w:val="26"/>
  </w:num>
  <w:num w:numId="21">
    <w:abstractNumId w:val="18"/>
  </w:num>
  <w:num w:numId="22">
    <w:abstractNumId w:val="32"/>
  </w:num>
  <w:num w:numId="23">
    <w:abstractNumId w:val="35"/>
  </w:num>
  <w:num w:numId="24">
    <w:abstractNumId w:val="21"/>
  </w:num>
  <w:num w:numId="25">
    <w:abstractNumId w:val="12"/>
  </w:num>
  <w:num w:numId="26">
    <w:abstractNumId w:val="10"/>
  </w:num>
  <w:num w:numId="27">
    <w:abstractNumId w:val="4"/>
  </w:num>
  <w:num w:numId="28">
    <w:abstractNumId w:val="20"/>
  </w:num>
  <w:num w:numId="29">
    <w:abstractNumId w:val="11"/>
  </w:num>
  <w:num w:numId="30">
    <w:abstractNumId w:val="13"/>
  </w:num>
  <w:num w:numId="31">
    <w:abstractNumId w:val="27"/>
  </w:num>
  <w:num w:numId="32">
    <w:abstractNumId w:val="6"/>
  </w:num>
  <w:num w:numId="33">
    <w:abstractNumId w:val="25"/>
  </w:num>
  <w:num w:numId="34">
    <w:abstractNumId w:val="19"/>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30"/>
    <w:rsid w:val="00032135"/>
    <w:rsid w:val="00075674"/>
    <w:rsid w:val="000B6281"/>
    <w:rsid w:val="000C344D"/>
    <w:rsid w:val="000D2286"/>
    <w:rsid w:val="000F393F"/>
    <w:rsid w:val="001657FA"/>
    <w:rsid w:val="001954FB"/>
    <w:rsid w:val="001A6D91"/>
    <w:rsid w:val="001C30B9"/>
    <w:rsid w:val="001C75BC"/>
    <w:rsid w:val="001D5F70"/>
    <w:rsid w:val="001F2E2E"/>
    <w:rsid w:val="002477F4"/>
    <w:rsid w:val="00280BEE"/>
    <w:rsid w:val="002B7E52"/>
    <w:rsid w:val="002E4F3B"/>
    <w:rsid w:val="002F4FAA"/>
    <w:rsid w:val="003012C6"/>
    <w:rsid w:val="00317F30"/>
    <w:rsid w:val="003260B4"/>
    <w:rsid w:val="00345171"/>
    <w:rsid w:val="003973EB"/>
    <w:rsid w:val="003B443C"/>
    <w:rsid w:val="003E5ABA"/>
    <w:rsid w:val="003F0C30"/>
    <w:rsid w:val="003F1972"/>
    <w:rsid w:val="00417322"/>
    <w:rsid w:val="00432067"/>
    <w:rsid w:val="0043434A"/>
    <w:rsid w:val="004836BB"/>
    <w:rsid w:val="0049318C"/>
    <w:rsid w:val="004C17B4"/>
    <w:rsid w:val="004D160A"/>
    <w:rsid w:val="004E0FF2"/>
    <w:rsid w:val="004E49F6"/>
    <w:rsid w:val="004E6F1C"/>
    <w:rsid w:val="005226A0"/>
    <w:rsid w:val="00576EDF"/>
    <w:rsid w:val="005B226F"/>
    <w:rsid w:val="00612CDA"/>
    <w:rsid w:val="00645EDE"/>
    <w:rsid w:val="006B3AAB"/>
    <w:rsid w:val="006C7C85"/>
    <w:rsid w:val="006D00CB"/>
    <w:rsid w:val="0070634B"/>
    <w:rsid w:val="00722467"/>
    <w:rsid w:val="0074296E"/>
    <w:rsid w:val="007604A4"/>
    <w:rsid w:val="0077447C"/>
    <w:rsid w:val="007939E6"/>
    <w:rsid w:val="007E1D54"/>
    <w:rsid w:val="0080626E"/>
    <w:rsid w:val="008119B0"/>
    <w:rsid w:val="00823C7D"/>
    <w:rsid w:val="00834D68"/>
    <w:rsid w:val="00884841"/>
    <w:rsid w:val="008A2267"/>
    <w:rsid w:val="008C2566"/>
    <w:rsid w:val="008E51D4"/>
    <w:rsid w:val="009058A0"/>
    <w:rsid w:val="00914B71"/>
    <w:rsid w:val="00932CEC"/>
    <w:rsid w:val="00943382"/>
    <w:rsid w:val="009709AA"/>
    <w:rsid w:val="00980D49"/>
    <w:rsid w:val="00983252"/>
    <w:rsid w:val="0098543B"/>
    <w:rsid w:val="009B48CA"/>
    <w:rsid w:val="009C1F7E"/>
    <w:rsid w:val="00A0430F"/>
    <w:rsid w:val="00A16B15"/>
    <w:rsid w:val="00A53CF9"/>
    <w:rsid w:val="00A80F4E"/>
    <w:rsid w:val="00A811C2"/>
    <w:rsid w:val="00A90EBF"/>
    <w:rsid w:val="00AB7B98"/>
    <w:rsid w:val="00AC4096"/>
    <w:rsid w:val="00AE4D00"/>
    <w:rsid w:val="00B161CE"/>
    <w:rsid w:val="00B35697"/>
    <w:rsid w:val="00B36C90"/>
    <w:rsid w:val="00B47E2E"/>
    <w:rsid w:val="00BB4B31"/>
    <w:rsid w:val="00BC25B8"/>
    <w:rsid w:val="00C227BD"/>
    <w:rsid w:val="00C332AE"/>
    <w:rsid w:val="00C42BAA"/>
    <w:rsid w:val="00C706E8"/>
    <w:rsid w:val="00C82192"/>
    <w:rsid w:val="00C94653"/>
    <w:rsid w:val="00CC27B1"/>
    <w:rsid w:val="00D1016F"/>
    <w:rsid w:val="00D12AA2"/>
    <w:rsid w:val="00D27396"/>
    <w:rsid w:val="00D37413"/>
    <w:rsid w:val="00D552A3"/>
    <w:rsid w:val="00D62AEF"/>
    <w:rsid w:val="00D74CA1"/>
    <w:rsid w:val="00D754E5"/>
    <w:rsid w:val="00D83306"/>
    <w:rsid w:val="00DC2CF6"/>
    <w:rsid w:val="00DD6E79"/>
    <w:rsid w:val="00DE56AF"/>
    <w:rsid w:val="00E053DB"/>
    <w:rsid w:val="00E23A9D"/>
    <w:rsid w:val="00E26C70"/>
    <w:rsid w:val="00E47905"/>
    <w:rsid w:val="00E54394"/>
    <w:rsid w:val="00E839AD"/>
    <w:rsid w:val="00E95A52"/>
    <w:rsid w:val="00EA3BF0"/>
    <w:rsid w:val="00EA6D6C"/>
    <w:rsid w:val="00EC5364"/>
    <w:rsid w:val="00F25F2E"/>
    <w:rsid w:val="00F2659D"/>
    <w:rsid w:val="00F37636"/>
    <w:rsid w:val="00F536C0"/>
    <w:rsid w:val="00F961E5"/>
    <w:rsid w:val="00F979AC"/>
    <w:rsid w:val="00FA327A"/>
    <w:rsid w:val="00FA6BB7"/>
    <w:rsid w:val="00FE02BB"/>
    <w:rsid w:val="00FE1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19B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119B0"/>
  </w:style>
  <w:style w:type="paragraph" w:styleId="a5">
    <w:name w:val="Balloon Text"/>
    <w:basedOn w:val="a"/>
    <w:link w:val="a6"/>
    <w:uiPriority w:val="99"/>
    <w:semiHidden/>
    <w:unhideWhenUsed/>
    <w:rsid w:val="008119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9B0"/>
    <w:rPr>
      <w:rFonts w:ascii="Tahoma" w:hAnsi="Tahoma" w:cs="Tahoma"/>
      <w:sz w:val="16"/>
      <w:szCs w:val="16"/>
    </w:rPr>
  </w:style>
  <w:style w:type="paragraph" w:styleId="a7">
    <w:name w:val="List Paragraph"/>
    <w:basedOn w:val="a"/>
    <w:uiPriority w:val="34"/>
    <w:qFormat/>
    <w:rsid w:val="00A80F4E"/>
    <w:pPr>
      <w:ind w:left="720"/>
      <w:contextualSpacing/>
    </w:pPr>
  </w:style>
  <w:style w:type="paragraph" w:styleId="a8">
    <w:name w:val="Normal (Web)"/>
    <w:basedOn w:val="a"/>
    <w:uiPriority w:val="99"/>
    <w:semiHidden/>
    <w:unhideWhenUsed/>
    <w:rsid w:val="00C9465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western">
    <w:name w:val="western"/>
    <w:basedOn w:val="a"/>
    <w:rsid w:val="00C94653"/>
    <w:pPr>
      <w:spacing w:before="100" w:beforeAutospacing="1" w:after="100" w:afterAutospacing="1" w:line="240" w:lineRule="auto"/>
    </w:pPr>
    <w:rPr>
      <w:rFonts w:ascii="Times New Roman" w:hAnsi="Times New Roman" w:cs="Times New Roman"/>
      <w:sz w:val="24"/>
      <w:szCs w:val="24"/>
      <w:lang w:eastAsia="ru-RU"/>
    </w:rPr>
  </w:style>
  <w:style w:type="table" w:styleId="a9">
    <w:name w:val="Table Grid"/>
    <w:basedOn w:val="a1"/>
    <w:uiPriority w:val="59"/>
    <w:rsid w:val="00D74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7E1D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19B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119B0"/>
  </w:style>
  <w:style w:type="paragraph" w:styleId="a5">
    <w:name w:val="Balloon Text"/>
    <w:basedOn w:val="a"/>
    <w:link w:val="a6"/>
    <w:uiPriority w:val="99"/>
    <w:semiHidden/>
    <w:unhideWhenUsed/>
    <w:rsid w:val="008119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9B0"/>
    <w:rPr>
      <w:rFonts w:ascii="Tahoma" w:hAnsi="Tahoma" w:cs="Tahoma"/>
      <w:sz w:val="16"/>
      <w:szCs w:val="16"/>
    </w:rPr>
  </w:style>
  <w:style w:type="paragraph" w:styleId="a7">
    <w:name w:val="List Paragraph"/>
    <w:basedOn w:val="a"/>
    <w:uiPriority w:val="34"/>
    <w:qFormat/>
    <w:rsid w:val="00A80F4E"/>
    <w:pPr>
      <w:ind w:left="720"/>
      <w:contextualSpacing/>
    </w:pPr>
  </w:style>
  <w:style w:type="paragraph" w:styleId="a8">
    <w:name w:val="Normal (Web)"/>
    <w:basedOn w:val="a"/>
    <w:uiPriority w:val="99"/>
    <w:semiHidden/>
    <w:unhideWhenUsed/>
    <w:rsid w:val="00C9465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western">
    <w:name w:val="western"/>
    <w:basedOn w:val="a"/>
    <w:rsid w:val="00C94653"/>
    <w:pPr>
      <w:spacing w:before="100" w:beforeAutospacing="1" w:after="100" w:afterAutospacing="1" w:line="240" w:lineRule="auto"/>
    </w:pPr>
    <w:rPr>
      <w:rFonts w:ascii="Times New Roman" w:hAnsi="Times New Roman" w:cs="Times New Roman"/>
      <w:sz w:val="24"/>
      <w:szCs w:val="24"/>
      <w:lang w:eastAsia="ru-RU"/>
    </w:rPr>
  </w:style>
  <w:style w:type="table" w:styleId="a9">
    <w:name w:val="Table Grid"/>
    <w:basedOn w:val="a1"/>
    <w:uiPriority w:val="59"/>
    <w:rsid w:val="00D74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7E1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4441">
      <w:bodyDiv w:val="1"/>
      <w:marLeft w:val="0"/>
      <w:marRight w:val="0"/>
      <w:marTop w:val="0"/>
      <w:marBottom w:val="0"/>
      <w:divBdr>
        <w:top w:val="none" w:sz="0" w:space="0" w:color="auto"/>
        <w:left w:val="none" w:sz="0" w:space="0" w:color="auto"/>
        <w:bottom w:val="none" w:sz="0" w:space="0" w:color="auto"/>
        <w:right w:val="none" w:sz="0" w:space="0" w:color="auto"/>
      </w:divBdr>
    </w:div>
    <w:div w:id="18544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chitecture@chmr.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chitecture@chmr.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17</Pages>
  <Words>5771</Words>
  <Characters>32900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Хлопецька Яніна</dc:creator>
  <cp:keywords/>
  <dc:description/>
  <cp:lastModifiedBy>Гаврилова Жанна</cp:lastModifiedBy>
  <cp:revision>73</cp:revision>
  <cp:lastPrinted>2024-02-06T08:05:00Z</cp:lastPrinted>
  <dcterms:created xsi:type="dcterms:W3CDTF">2020-12-28T07:09:00Z</dcterms:created>
  <dcterms:modified xsi:type="dcterms:W3CDTF">2024-02-21T08:40:00Z</dcterms:modified>
</cp:coreProperties>
</file>